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3E3AB8" w:rsidP="007308B3">
      <w:pPr>
        <w:ind w:left="708"/>
        <w:rPr>
          <w:rFonts w:ascii="Verdana" w:hAnsi="Verdana"/>
          <w:sz w:val="36"/>
          <w:szCs w:val="36"/>
        </w:rPr>
      </w:pPr>
      <w:r w:rsidRPr="007308B3">
        <w:rPr>
          <w:b/>
          <w:sz w:val="36"/>
          <w:szCs w:val="36"/>
        </w:rPr>
        <w:t>B</w:t>
      </w:r>
      <w:r w:rsidR="009354EB" w:rsidRPr="007308B3">
        <w:rPr>
          <w:b/>
          <w:sz w:val="36"/>
          <w:szCs w:val="36"/>
        </w:rPr>
        <w:t xml:space="preserve">alansventilatie-unit </w:t>
      </w:r>
      <w:r w:rsidR="0071541C" w:rsidRPr="007308B3">
        <w:rPr>
          <w:b/>
          <w:sz w:val="36"/>
          <w:szCs w:val="36"/>
        </w:rPr>
        <w:t xml:space="preserve">HCV400 </w:t>
      </w:r>
      <w:r w:rsidR="009354EB" w:rsidRPr="007308B3">
        <w:rPr>
          <w:b/>
          <w:sz w:val="36"/>
          <w:szCs w:val="36"/>
        </w:rPr>
        <w:t xml:space="preserve">met </w:t>
      </w:r>
      <w:r w:rsidR="0071541C" w:rsidRPr="007308B3">
        <w:rPr>
          <w:b/>
          <w:sz w:val="36"/>
          <w:szCs w:val="36"/>
        </w:rPr>
        <w:t>kunststof</w:t>
      </w:r>
      <w:r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tegenstroom warmtewisselaar </w:t>
      </w:r>
    </w:p>
    <w:p w:rsidR="00134E1E" w:rsidRDefault="00134E1E" w:rsidP="00134E1E">
      <w:pPr>
        <w:rPr>
          <w:rFonts w:cs="Arial"/>
          <w:b/>
        </w:rPr>
      </w:pP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426D36" w:rsidRDefault="00833FC1" w:rsidP="00426D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34E1E" w:rsidRPr="008D4A5B">
        <w:rPr>
          <w:rFonts w:cs="Arial"/>
          <w:sz w:val="24"/>
          <w:szCs w:val="24"/>
        </w:rPr>
        <w:t xml:space="preserve">Dantherm </w:t>
      </w:r>
      <w:r w:rsidR="009354EB" w:rsidRPr="008D4A5B">
        <w:rPr>
          <w:rFonts w:cs="Arial"/>
          <w:sz w:val="24"/>
          <w:szCs w:val="24"/>
        </w:rPr>
        <w:t>HCV</w:t>
      </w:r>
      <w:r w:rsidR="00437672" w:rsidRPr="008D4A5B">
        <w:rPr>
          <w:rFonts w:cs="Arial"/>
          <w:sz w:val="24"/>
          <w:szCs w:val="24"/>
        </w:rPr>
        <w:t>4</w:t>
      </w:r>
      <w:r w:rsidR="0071541C" w:rsidRPr="008D4A5B">
        <w:rPr>
          <w:rFonts w:cs="Arial"/>
          <w:sz w:val="24"/>
          <w:szCs w:val="24"/>
        </w:rPr>
        <w:t>00</w:t>
      </w:r>
      <w:r>
        <w:rPr>
          <w:rFonts w:cs="Arial"/>
          <w:sz w:val="24"/>
          <w:szCs w:val="24"/>
        </w:rPr>
        <w:t xml:space="preserve"> </w:t>
      </w:r>
      <w:r w:rsidR="00BE11EC">
        <w:rPr>
          <w:rFonts w:cs="Arial"/>
          <w:sz w:val="24"/>
          <w:szCs w:val="24"/>
        </w:rPr>
        <w:t>balans</w:t>
      </w:r>
      <w:r>
        <w:rPr>
          <w:rFonts w:cs="Arial"/>
          <w:sz w:val="24"/>
          <w:szCs w:val="24"/>
        </w:rPr>
        <w:t>ventilatietoestel is</w:t>
      </w:r>
      <w:r w:rsidR="009354EB" w:rsidRPr="008D4A5B">
        <w:rPr>
          <w:rFonts w:cs="Arial"/>
          <w:sz w:val="24"/>
          <w:szCs w:val="24"/>
        </w:rPr>
        <w:t xml:space="preserve"> voornamelijk ontworpen voor </w:t>
      </w:r>
      <w:r w:rsidR="00437672" w:rsidRPr="008D4A5B">
        <w:rPr>
          <w:rFonts w:cs="Arial"/>
          <w:sz w:val="24"/>
          <w:szCs w:val="24"/>
        </w:rPr>
        <w:t>appartementen en kleinere woningen</w:t>
      </w:r>
      <w:r>
        <w:rPr>
          <w:rFonts w:cs="Arial"/>
          <w:sz w:val="24"/>
          <w:szCs w:val="24"/>
        </w:rPr>
        <w:t>. Het is een</w:t>
      </w:r>
      <w:r w:rsidR="00134E1E" w:rsidRPr="008D4A5B">
        <w:rPr>
          <w:rFonts w:cs="Arial"/>
          <w:sz w:val="24"/>
          <w:szCs w:val="24"/>
        </w:rPr>
        <w:t xml:space="preserve"> vertic</w:t>
      </w:r>
      <w:r w:rsidR="009354EB" w:rsidRPr="008D4A5B">
        <w:rPr>
          <w:rFonts w:cs="Arial"/>
          <w:sz w:val="24"/>
          <w:szCs w:val="24"/>
        </w:rPr>
        <w:t>ale</w:t>
      </w:r>
      <w:r>
        <w:rPr>
          <w:rFonts w:cs="Arial"/>
          <w:sz w:val="24"/>
          <w:szCs w:val="24"/>
        </w:rPr>
        <w:t xml:space="preserve"> model geschikt voor wandmontage. Dit  toestel past</w:t>
      </w:r>
      <w:r w:rsidR="009354EB" w:rsidRPr="008D4A5B">
        <w:rPr>
          <w:rFonts w:cs="Arial"/>
          <w:sz w:val="24"/>
          <w:szCs w:val="24"/>
        </w:rPr>
        <w:t xml:space="preserve"> bovendien in een kastmodule van 60x60cm. </w:t>
      </w:r>
    </w:p>
    <w:p w:rsidR="00426D36" w:rsidRDefault="009354EB" w:rsidP="00426D36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Alle kanaalaansluitingen bevinden zich bovenaan</w:t>
      </w:r>
      <w:r w:rsidR="00426D36">
        <w:rPr>
          <w:rFonts w:cs="Arial"/>
          <w:sz w:val="24"/>
          <w:szCs w:val="24"/>
        </w:rPr>
        <w:t xml:space="preserve"> het toestel en zijn voorzien van vrouwelijke aansluiting</w:t>
      </w:r>
      <w:r w:rsidR="00680D98">
        <w:rPr>
          <w:rFonts w:cs="Arial"/>
          <w:sz w:val="24"/>
          <w:szCs w:val="24"/>
        </w:rPr>
        <w:t>en</w:t>
      </w:r>
      <w:r w:rsidRPr="008D4A5B">
        <w:rPr>
          <w:rFonts w:cs="Arial"/>
          <w:sz w:val="24"/>
          <w:szCs w:val="24"/>
        </w:rPr>
        <w:t>.</w:t>
      </w:r>
      <w:r w:rsidR="0017752C" w:rsidRPr="008D4A5B">
        <w:rPr>
          <w:rFonts w:cs="Arial"/>
          <w:sz w:val="24"/>
          <w:szCs w:val="24"/>
        </w:rPr>
        <w:t xml:space="preserve"> </w:t>
      </w:r>
      <w:r w:rsidR="00426D36">
        <w:rPr>
          <w:rFonts w:cs="Arial"/>
          <w:sz w:val="24"/>
          <w:szCs w:val="24"/>
        </w:rPr>
        <w:t>Optioneel kan er een geïsoleerde geluiddempermodule direct bovenop h</w:t>
      </w:r>
      <w:r w:rsidR="00443F94">
        <w:rPr>
          <w:rFonts w:cs="Arial"/>
          <w:sz w:val="24"/>
          <w:szCs w:val="24"/>
        </w:rPr>
        <w:t>et toestel worden geplaatst die het geluid dempt op</w:t>
      </w:r>
      <w:r w:rsidR="00426D36">
        <w:rPr>
          <w:rFonts w:cs="Arial"/>
          <w:sz w:val="24"/>
          <w:szCs w:val="24"/>
        </w:rPr>
        <w:t xml:space="preserve"> de 4 kanaalaansluitingen.</w:t>
      </w:r>
    </w:p>
    <w:p w:rsidR="00426D36" w:rsidRDefault="00AB2695" w:rsidP="00C72D7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toestel is standaard voorzien van een ingebouwde vochtsensor in  het extractiekanaal </w:t>
      </w:r>
      <w:r w:rsidRPr="007308B3">
        <w:rPr>
          <w:rFonts w:cs="Arial"/>
          <w:sz w:val="24"/>
          <w:szCs w:val="24"/>
        </w:rPr>
        <w:t>om vraaggestuurde</w:t>
      </w:r>
      <w:r>
        <w:rPr>
          <w:rFonts w:cs="Arial"/>
          <w:sz w:val="24"/>
          <w:szCs w:val="24"/>
        </w:rPr>
        <w:t xml:space="preserve"> </w:t>
      </w:r>
      <w:r w:rsidRPr="007308B3">
        <w:rPr>
          <w:rFonts w:cs="Arial"/>
          <w:sz w:val="24"/>
          <w:szCs w:val="24"/>
        </w:rPr>
        <w:t>werking mogelijk te maken</w:t>
      </w:r>
      <w:r>
        <w:rPr>
          <w:rFonts w:cs="Arial"/>
          <w:sz w:val="24"/>
          <w:szCs w:val="24"/>
        </w:rPr>
        <w:t xml:space="preserve"> op basis van vocht</w:t>
      </w:r>
      <w:r w:rsidRPr="007308B3">
        <w:rPr>
          <w:rFonts w:cs="Arial"/>
          <w:sz w:val="24"/>
          <w:szCs w:val="24"/>
        </w:rPr>
        <w:t>.</w:t>
      </w:r>
      <w:r w:rsidR="00C72D7B">
        <w:rPr>
          <w:rFonts w:cs="Arial"/>
          <w:sz w:val="24"/>
          <w:szCs w:val="24"/>
        </w:rPr>
        <w:t xml:space="preserve"> </w:t>
      </w:r>
      <w:r w:rsidR="00426D36">
        <w:rPr>
          <w:rFonts w:cs="Arial"/>
          <w:sz w:val="24"/>
          <w:szCs w:val="24"/>
        </w:rPr>
        <w:t>Het toestel kan via een dipswitch</w:t>
      </w:r>
      <w:r w:rsidR="00443F94">
        <w:rPr>
          <w:rFonts w:cs="Arial"/>
          <w:sz w:val="24"/>
          <w:szCs w:val="24"/>
        </w:rPr>
        <w:t xml:space="preserve"> op de hoofdprint</w:t>
      </w:r>
      <w:r w:rsidR="00426D36">
        <w:rPr>
          <w:rFonts w:cs="Arial"/>
          <w:sz w:val="24"/>
          <w:szCs w:val="24"/>
        </w:rPr>
        <w:t xml:space="preserve"> worden gewijzigd van oriëntatie (modus A of B).</w:t>
      </w:r>
    </w:p>
    <w:p w:rsidR="00426D36" w:rsidRDefault="00426D36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zijn twee</w:t>
      </w:r>
      <w:r w:rsidR="0017752C" w:rsidRPr="008D4A5B">
        <w:rPr>
          <w:rFonts w:cs="Arial"/>
          <w:sz w:val="24"/>
          <w:szCs w:val="24"/>
        </w:rPr>
        <w:t xml:space="preserve"> condensafvoer</w:t>
      </w:r>
      <w:r>
        <w:rPr>
          <w:rFonts w:cs="Arial"/>
          <w:sz w:val="24"/>
          <w:szCs w:val="24"/>
        </w:rPr>
        <w:t>en voorzien onderaan het toestel waarvan 1 wordt aangesloten en 1 wordt afgesloten afhankelijk van de gekozen oriëntatie van het toestel.</w:t>
      </w:r>
    </w:p>
    <w:p w:rsidR="00281131" w:rsidRPr="008D4A5B" w:rsidRDefault="0017752C" w:rsidP="00CF3236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De bediening gebeu</w:t>
      </w:r>
      <w:r w:rsidR="00CF3236">
        <w:rPr>
          <w:rFonts w:cs="Arial"/>
          <w:sz w:val="24"/>
          <w:szCs w:val="24"/>
        </w:rPr>
        <w:t>rt via een geïntegreerd bedienings</w:t>
      </w:r>
      <w:r w:rsidRPr="008D4A5B">
        <w:rPr>
          <w:rFonts w:cs="Arial"/>
          <w:sz w:val="24"/>
          <w:szCs w:val="24"/>
        </w:rPr>
        <w:t>panee</w:t>
      </w:r>
      <w:r w:rsidR="008D4A5B">
        <w:rPr>
          <w:rFonts w:cs="Arial"/>
          <w:sz w:val="24"/>
          <w:szCs w:val="24"/>
        </w:rPr>
        <w:t>l in het frontpaneel</w:t>
      </w:r>
      <w:r w:rsidRPr="008D4A5B">
        <w:rPr>
          <w:rFonts w:cs="Arial"/>
          <w:sz w:val="24"/>
          <w:szCs w:val="24"/>
        </w:rPr>
        <w:t>.</w:t>
      </w:r>
      <w:r w:rsidR="00426D36">
        <w:rPr>
          <w:rFonts w:cs="Arial"/>
          <w:sz w:val="24"/>
          <w:szCs w:val="24"/>
        </w:rPr>
        <w:t xml:space="preserve"> Daarnaast kan het toestel </w:t>
      </w:r>
      <w:r w:rsidR="00CF3236">
        <w:rPr>
          <w:rFonts w:cs="Arial"/>
          <w:sz w:val="24"/>
          <w:szCs w:val="24"/>
        </w:rPr>
        <w:t xml:space="preserve">worden bediend </w:t>
      </w:r>
      <w:r w:rsidR="00426D36">
        <w:rPr>
          <w:rFonts w:cs="Arial"/>
          <w:sz w:val="24"/>
          <w:szCs w:val="24"/>
        </w:rPr>
        <w:t>via een optionele dr</w:t>
      </w:r>
      <w:r w:rsidR="00420B13">
        <w:rPr>
          <w:rFonts w:cs="Arial"/>
          <w:sz w:val="24"/>
          <w:szCs w:val="24"/>
        </w:rPr>
        <w:t>aadloze bediening alsook via een</w:t>
      </w:r>
      <w:r w:rsidR="00426D36">
        <w:rPr>
          <w:rFonts w:cs="Arial"/>
          <w:sz w:val="24"/>
          <w:szCs w:val="24"/>
        </w:rPr>
        <w:t xml:space="preserve"> gratis Dantherm App.</w:t>
      </w:r>
      <w:r w:rsidR="00420B13">
        <w:rPr>
          <w:rFonts w:cs="Arial"/>
          <w:sz w:val="24"/>
          <w:szCs w:val="24"/>
        </w:rPr>
        <w:t xml:space="preserve"> Via een Modb</w:t>
      </w:r>
      <w:r w:rsidR="00680D98">
        <w:rPr>
          <w:rFonts w:cs="Arial"/>
          <w:sz w:val="24"/>
          <w:szCs w:val="24"/>
        </w:rPr>
        <w:t>us TCP/</w:t>
      </w:r>
      <w:r w:rsidR="00420B13">
        <w:rPr>
          <w:rFonts w:cs="Arial"/>
          <w:sz w:val="24"/>
          <w:szCs w:val="24"/>
        </w:rPr>
        <w:t>IP protocol kan er worden gecommuniceerd met externe gebouwenbeheersystemen</w:t>
      </w:r>
      <w:r w:rsidR="00680D98">
        <w:rPr>
          <w:rFonts w:cs="Arial"/>
          <w:sz w:val="24"/>
          <w:szCs w:val="24"/>
        </w:rPr>
        <w:t>(GBS)</w:t>
      </w:r>
      <w:r w:rsidR="00420B13">
        <w:rPr>
          <w:rFonts w:cs="Arial"/>
          <w:sz w:val="24"/>
          <w:szCs w:val="24"/>
        </w:rPr>
        <w:t xml:space="preserve"> of domotica.</w:t>
      </w:r>
      <w:r w:rsidR="00CF3236">
        <w:rPr>
          <w:rFonts w:cs="Arial"/>
          <w:sz w:val="24"/>
          <w:szCs w:val="24"/>
        </w:rPr>
        <w:t xml:space="preserve"> </w:t>
      </w:r>
      <w:r w:rsidR="00281131">
        <w:rPr>
          <w:rFonts w:cs="Arial"/>
          <w:sz w:val="24"/>
          <w:szCs w:val="24"/>
        </w:rPr>
        <w:t xml:space="preserve">Daarnaast zijn er </w:t>
      </w:r>
      <w:r w:rsidR="00CF3236">
        <w:rPr>
          <w:rFonts w:cs="Arial"/>
          <w:sz w:val="24"/>
          <w:szCs w:val="24"/>
        </w:rPr>
        <w:t xml:space="preserve">ook </w:t>
      </w:r>
      <w:r w:rsidR="00281131">
        <w:rPr>
          <w:rFonts w:cs="Arial"/>
          <w:sz w:val="24"/>
          <w:szCs w:val="24"/>
        </w:rPr>
        <w:t>twee vrij te programmeren digitale contacten beschikbaar.</w:t>
      </w:r>
    </w:p>
    <w:p w:rsidR="009354EB" w:rsidRPr="008D4A5B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443F94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Debiet</w:t>
      </w:r>
      <w:r w:rsidR="00CF3C82">
        <w:rPr>
          <w:rFonts w:asciiTheme="minorHAnsi" w:hAnsiTheme="minorHAnsi" w:cs="Arial"/>
        </w:rPr>
        <w:t xml:space="preserve"> : 360</w:t>
      </w:r>
      <w:r w:rsidR="00134E1E" w:rsidRPr="00420B13">
        <w:rPr>
          <w:rFonts w:asciiTheme="minorHAnsi" w:hAnsiTheme="minorHAnsi" w:cs="Arial"/>
        </w:rPr>
        <w:t>m</w:t>
      </w:r>
      <w:r w:rsidR="00134E1E" w:rsidRPr="00420B13">
        <w:rPr>
          <w:rFonts w:asciiTheme="minorHAnsi" w:hAnsiTheme="minorHAnsi" w:cs="Arial"/>
          <w:vertAlign w:val="superscript"/>
        </w:rPr>
        <w:t>3</w:t>
      </w:r>
      <w:r w:rsidR="00134E1E" w:rsidRPr="00420B13">
        <w:rPr>
          <w:rFonts w:asciiTheme="minorHAnsi" w:hAnsiTheme="minorHAnsi" w:cs="Arial"/>
        </w:rPr>
        <w:t>/h bij 100Pa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EPB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EU verordening 1253/1254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Energielabel A of A+(enkel met CO</w:t>
      </w:r>
      <w:r w:rsidRPr="00420B13">
        <w:rPr>
          <w:rFonts w:asciiTheme="minorHAnsi" w:hAnsiTheme="minorHAnsi" w:cs="Arial"/>
          <w:vertAlign w:val="subscript"/>
        </w:rPr>
        <w:t>2</w:t>
      </w:r>
      <w:r w:rsidRPr="00420B13">
        <w:rPr>
          <w:rFonts w:asciiTheme="minorHAnsi" w:hAnsiTheme="minorHAnsi" w:cs="Arial"/>
        </w:rPr>
        <w:t xml:space="preserve"> sensor en HAC2</w:t>
      </w:r>
      <w:r w:rsidR="00692198">
        <w:rPr>
          <w:rFonts w:asciiTheme="minorHAnsi" w:hAnsiTheme="minorHAnsi" w:cs="Arial"/>
        </w:rPr>
        <w:t xml:space="preserve"> module</w:t>
      </w:r>
      <w:r w:rsidRPr="00420B13">
        <w:rPr>
          <w:rFonts w:asciiTheme="minorHAnsi" w:hAnsiTheme="minorHAnsi" w:cs="Arial"/>
        </w:rPr>
        <w:t>)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Afmetingen</w:t>
      </w:r>
      <w:r w:rsidR="00437672" w:rsidRPr="00420B13">
        <w:rPr>
          <w:rFonts w:asciiTheme="minorHAnsi" w:hAnsiTheme="minorHAnsi" w:cs="Arial"/>
        </w:rPr>
        <w:t xml:space="preserve"> : 540x1050x549 mm ( BxHxD)</w:t>
      </w:r>
    </w:p>
    <w:p w:rsidR="00443F94" w:rsidRPr="00420B13" w:rsidRDefault="00437672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Kanaalaansluitingen : </w:t>
      </w:r>
      <w:r w:rsidR="00443F94" w:rsidRPr="00420B13">
        <w:rPr>
          <w:rFonts w:asciiTheme="minorHAnsi" w:hAnsiTheme="minorHAnsi" w:cs="Arial"/>
        </w:rPr>
        <w:t>4x</w:t>
      </w:r>
      <w:r w:rsidRPr="00420B13">
        <w:rPr>
          <w:rFonts w:asciiTheme="minorHAnsi" w:hAnsiTheme="minorHAnsi" w:cs="Arial"/>
        </w:rPr>
        <w:t>160</w:t>
      </w:r>
      <w:r w:rsidR="00134E1E" w:rsidRPr="00420B13">
        <w:rPr>
          <w:rFonts w:asciiTheme="minorHAnsi" w:hAnsiTheme="minorHAnsi" w:cs="Arial"/>
        </w:rPr>
        <w:t>mm</w:t>
      </w:r>
    </w:p>
    <w:p w:rsidR="008D4A5B" w:rsidRPr="00420B13" w:rsidRDefault="008D4A5B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Gewicht: </w:t>
      </w:r>
      <w:r w:rsidR="00CF3C82">
        <w:rPr>
          <w:rFonts w:asciiTheme="minorHAnsi" w:hAnsiTheme="minorHAnsi" w:cs="Arial"/>
        </w:rPr>
        <w:t>42</w:t>
      </w:r>
      <w:r w:rsidRPr="00420B13">
        <w:rPr>
          <w:rFonts w:asciiTheme="minorHAnsi" w:hAnsiTheme="minorHAnsi" w:cs="Arial"/>
        </w:rPr>
        <w:t xml:space="preserve"> kg</w:t>
      </w:r>
    </w:p>
    <w:p w:rsidR="004A2DC6" w:rsidRDefault="004A2DC6" w:rsidP="0049119C">
      <w:pPr>
        <w:rPr>
          <w:rFonts w:cs="Arial"/>
        </w:rPr>
      </w:pPr>
    </w:p>
    <w:p w:rsidR="009354EB" w:rsidRPr="0017752C" w:rsidRDefault="004A2DC6" w:rsidP="008D4A5B">
      <w:pPr>
        <w:ind w:left="70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354EB" w:rsidRPr="008D4A5B">
        <w:rPr>
          <w:rFonts w:cs="Arial"/>
          <w:b/>
          <w:sz w:val="28"/>
          <w:szCs w:val="28"/>
        </w:rPr>
        <w:t>Certificat</w:t>
      </w:r>
      <w:r w:rsidR="00420B13">
        <w:rPr>
          <w:rFonts w:cs="Arial"/>
          <w:b/>
          <w:sz w:val="28"/>
          <w:szCs w:val="28"/>
        </w:rPr>
        <w:t>ie</w:t>
      </w:r>
    </w:p>
    <w:p w:rsidR="0017752C" w:rsidRDefault="00680D98" w:rsidP="00833FC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7752C" w:rsidRPr="008D4A5B">
        <w:rPr>
          <w:rFonts w:cs="Arial"/>
          <w:sz w:val="24"/>
          <w:szCs w:val="24"/>
        </w:rPr>
        <w:t>Dantherm HC</w:t>
      </w:r>
      <w:r w:rsidR="008D4A5B">
        <w:rPr>
          <w:rFonts w:cs="Arial"/>
          <w:sz w:val="24"/>
          <w:szCs w:val="24"/>
        </w:rPr>
        <w:t>V4</w:t>
      </w:r>
      <w:r w:rsidR="0071541C" w:rsidRPr="008D4A5B">
        <w:rPr>
          <w:rFonts w:cs="Arial"/>
          <w:sz w:val="24"/>
          <w:szCs w:val="24"/>
        </w:rPr>
        <w:t>00</w:t>
      </w:r>
      <w:r w:rsidR="00833FC1">
        <w:rPr>
          <w:rFonts w:cs="Arial"/>
          <w:sz w:val="24"/>
          <w:szCs w:val="24"/>
        </w:rPr>
        <w:t xml:space="preserve"> </w:t>
      </w:r>
      <w:r w:rsidR="00CF3236">
        <w:rPr>
          <w:rFonts w:cs="Arial"/>
          <w:sz w:val="24"/>
          <w:szCs w:val="24"/>
        </w:rPr>
        <w:t>balansventilatie</w:t>
      </w:r>
      <w:r w:rsidR="00833FC1">
        <w:rPr>
          <w:rFonts w:cs="Arial"/>
          <w:sz w:val="24"/>
          <w:szCs w:val="24"/>
        </w:rPr>
        <w:t xml:space="preserve">toestel is </w:t>
      </w:r>
      <w:r w:rsidR="00CF3236">
        <w:rPr>
          <w:rFonts w:cs="Arial"/>
          <w:sz w:val="24"/>
          <w:szCs w:val="24"/>
        </w:rPr>
        <w:t xml:space="preserve">conform de </w:t>
      </w:r>
      <w:r w:rsidR="00597167" w:rsidRPr="008D4A5B">
        <w:rPr>
          <w:rFonts w:cs="Arial"/>
          <w:sz w:val="24"/>
          <w:szCs w:val="24"/>
        </w:rPr>
        <w:t xml:space="preserve">EPB regelgeving </w:t>
      </w:r>
      <w:r w:rsidR="00420B13">
        <w:rPr>
          <w:rFonts w:cs="Arial"/>
          <w:sz w:val="24"/>
          <w:szCs w:val="24"/>
        </w:rPr>
        <w:t>bijlage V, bijlage G</w:t>
      </w:r>
      <w:r w:rsidR="00833FC1">
        <w:rPr>
          <w:rFonts w:cs="Arial"/>
          <w:sz w:val="24"/>
          <w:szCs w:val="24"/>
        </w:rPr>
        <w:t xml:space="preserve"> en beschikt</w:t>
      </w:r>
      <w:r w:rsidR="00420B13">
        <w:rPr>
          <w:rFonts w:cs="Arial"/>
          <w:sz w:val="24"/>
          <w:szCs w:val="24"/>
        </w:rPr>
        <w:t xml:space="preserve"> over een testrapport NBN-EN308</w:t>
      </w:r>
      <w:r w:rsidR="00833FC1">
        <w:rPr>
          <w:rFonts w:cs="Arial"/>
          <w:sz w:val="24"/>
          <w:szCs w:val="24"/>
        </w:rPr>
        <w:t xml:space="preserve"> en </w:t>
      </w:r>
      <w:r w:rsidR="00420B13">
        <w:rPr>
          <w:rFonts w:cs="Arial"/>
          <w:sz w:val="24"/>
          <w:szCs w:val="24"/>
        </w:rPr>
        <w:t>is</w:t>
      </w:r>
      <w:r w:rsidR="0017752C" w:rsidRPr="008D4A5B">
        <w:rPr>
          <w:rFonts w:cs="Arial"/>
          <w:sz w:val="24"/>
          <w:szCs w:val="24"/>
        </w:rPr>
        <w:t xml:space="preserve"> opge</w:t>
      </w:r>
      <w:r w:rsidR="00420B13">
        <w:rPr>
          <w:rFonts w:cs="Arial"/>
          <w:sz w:val="24"/>
          <w:szCs w:val="24"/>
        </w:rPr>
        <w:t>nomen in de EPB-productdatabank.</w:t>
      </w:r>
      <w:r w:rsidR="00CF3236">
        <w:rPr>
          <w:rFonts w:cs="Arial"/>
          <w:sz w:val="24"/>
          <w:szCs w:val="24"/>
        </w:rPr>
        <w:t>(</w:t>
      </w:r>
      <w:hyperlink r:id="rId12" w:history="1">
        <w:r w:rsidR="00CF3236" w:rsidRPr="002C3D25">
          <w:rPr>
            <w:rStyle w:val="Hyperlink"/>
            <w:rFonts w:cs="Arial"/>
            <w:sz w:val="24"/>
            <w:szCs w:val="24"/>
          </w:rPr>
          <w:t>www.epbd.be</w:t>
        </w:r>
      </w:hyperlink>
      <w:r w:rsidR="00CF3236">
        <w:rPr>
          <w:rFonts w:cs="Arial"/>
          <w:sz w:val="24"/>
          <w:szCs w:val="24"/>
        </w:rPr>
        <w:t xml:space="preserve">) </w:t>
      </w:r>
    </w:p>
    <w:p w:rsidR="00C72D7B" w:rsidRPr="008D4A5B" w:rsidRDefault="00C72D7B" w:rsidP="00C72D7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Daarnaast beschikt dit toestel ook over een passief huis cert</w:t>
      </w:r>
      <w:r w:rsidR="00111674">
        <w:rPr>
          <w:rFonts w:cs="Arial"/>
          <w:sz w:val="24"/>
          <w:szCs w:val="24"/>
        </w:rPr>
        <w:t>ificaat met een rendement van 92</w:t>
      </w:r>
      <w:bookmarkStart w:id="0" w:name="_GoBack"/>
      <w:bookmarkEnd w:id="0"/>
      <w:r>
        <w:rPr>
          <w:rFonts w:cs="Arial"/>
          <w:sz w:val="24"/>
          <w:szCs w:val="24"/>
        </w:rPr>
        <w:t>%.</w:t>
      </w:r>
    </w:p>
    <w:p w:rsidR="00437672" w:rsidRDefault="00437672" w:rsidP="00437672">
      <w:pPr>
        <w:ind w:left="708"/>
        <w:rPr>
          <w:rFonts w:cs="Arial"/>
        </w:rPr>
      </w:pPr>
    </w:p>
    <w:p w:rsidR="00437672" w:rsidRPr="008D4A5B" w:rsidRDefault="00437672" w:rsidP="00437672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EPB gegevens</w:t>
      </w:r>
    </w:p>
    <w:p w:rsidR="00437672" w:rsidRPr="00CF3236" w:rsidRDefault="00443F94" w:rsidP="00437672">
      <w:pPr>
        <w:ind w:left="708"/>
        <w:rPr>
          <w:rFonts w:asciiTheme="minorHAnsi" w:hAnsiTheme="minorHAnsi" w:cs="Arial"/>
          <w:sz w:val="24"/>
          <w:szCs w:val="24"/>
        </w:rPr>
      </w:pPr>
      <w:r w:rsidRPr="00CF3236">
        <w:rPr>
          <w:rFonts w:asciiTheme="minorHAnsi" w:hAnsiTheme="minorHAnsi" w:cs="Arial"/>
          <w:sz w:val="24"/>
          <w:szCs w:val="24"/>
        </w:rPr>
        <w:t>Thermisch r</w:t>
      </w:r>
      <w:r w:rsidR="00437672" w:rsidRPr="00CF3236">
        <w:rPr>
          <w:rFonts w:asciiTheme="minorHAnsi" w:hAnsiTheme="minorHAnsi" w:cs="Arial"/>
          <w:sz w:val="24"/>
          <w:szCs w:val="24"/>
        </w:rPr>
        <w:t xml:space="preserve">endement in EPB productdatabank : </w:t>
      </w:r>
    </w:p>
    <w:p w:rsidR="008D4A5B" w:rsidRPr="00CF3236" w:rsidRDefault="008D4A5B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 w:rsidRPr="00CF3236">
        <w:rPr>
          <w:rFonts w:asciiTheme="minorHAnsi" w:hAnsiTheme="minorHAnsi" w:cs="Arial"/>
        </w:rPr>
        <w:t>88%@197m³/h</w:t>
      </w:r>
    </w:p>
    <w:p w:rsidR="008D4A5B" w:rsidRPr="00CF3236" w:rsidRDefault="008D4A5B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 w:rsidRPr="00CF3236">
        <w:rPr>
          <w:rFonts w:asciiTheme="minorHAnsi" w:hAnsiTheme="minorHAnsi" w:cs="Arial"/>
        </w:rPr>
        <w:t>86</w:t>
      </w:r>
      <w:r w:rsidR="00437672" w:rsidRPr="00CF3236">
        <w:rPr>
          <w:rFonts w:asciiTheme="minorHAnsi" w:hAnsiTheme="minorHAnsi" w:cs="Arial"/>
        </w:rPr>
        <w:t>%@</w:t>
      </w:r>
      <w:r w:rsidRPr="00CF3236">
        <w:rPr>
          <w:rFonts w:asciiTheme="minorHAnsi" w:hAnsiTheme="minorHAnsi" w:cs="Arial"/>
        </w:rPr>
        <w:t>250</w:t>
      </w:r>
      <w:r w:rsidR="00437672" w:rsidRPr="00CF3236">
        <w:rPr>
          <w:rFonts w:asciiTheme="minorHAnsi" w:hAnsiTheme="minorHAnsi" w:cs="Arial"/>
        </w:rPr>
        <w:t>m³/h</w:t>
      </w:r>
    </w:p>
    <w:p w:rsidR="008D4A5B" w:rsidRPr="00CF3236" w:rsidRDefault="008D4A5B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 w:rsidRPr="00CF3236">
        <w:rPr>
          <w:rFonts w:asciiTheme="minorHAnsi" w:hAnsiTheme="minorHAnsi" w:cs="Arial"/>
        </w:rPr>
        <w:t>85%@301m³/h</w:t>
      </w:r>
    </w:p>
    <w:p w:rsidR="008D4A5B" w:rsidRPr="00CF3236" w:rsidRDefault="008D4A5B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 w:rsidRPr="00CF3236">
        <w:rPr>
          <w:rFonts w:asciiTheme="minorHAnsi" w:hAnsiTheme="minorHAnsi" w:cs="Arial"/>
        </w:rPr>
        <w:t>84%@349m³/h</w:t>
      </w:r>
    </w:p>
    <w:p w:rsidR="00437672" w:rsidRPr="008D4A5B" w:rsidRDefault="00437672" w:rsidP="00437672">
      <w:pPr>
        <w:ind w:left="708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Max opgenomen vermogen</w:t>
      </w:r>
      <w:r w:rsidR="00426D36">
        <w:rPr>
          <w:rFonts w:cs="Arial"/>
          <w:sz w:val="24"/>
          <w:szCs w:val="24"/>
        </w:rPr>
        <w:t xml:space="preserve"> per ventilator</w:t>
      </w:r>
      <w:r w:rsidR="008D4A5B">
        <w:rPr>
          <w:rFonts w:cs="Arial"/>
          <w:sz w:val="24"/>
          <w:szCs w:val="24"/>
        </w:rPr>
        <w:t xml:space="preserve"> : 86</w:t>
      </w:r>
      <w:r w:rsidRPr="008D4A5B">
        <w:rPr>
          <w:rFonts w:cs="Arial"/>
          <w:sz w:val="24"/>
          <w:szCs w:val="24"/>
        </w:rPr>
        <w:t>W</w:t>
      </w:r>
    </w:p>
    <w:p w:rsidR="00437672" w:rsidRPr="008D4A5B" w:rsidRDefault="008D4A5B" w:rsidP="00437672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Automatische volledige </w:t>
      </w:r>
      <w:r w:rsidR="00437672" w:rsidRPr="008D4A5B">
        <w:rPr>
          <w:rFonts w:cs="Arial"/>
          <w:sz w:val="24"/>
          <w:szCs w:val="24"/>
        </w:rPr>
        <w:t>zomer bypass</w:t>
      </w:r>
    </w:p>
    <w:p w:rsidR="009354EB" w:rsidRPr="009354EB" w:rsidRDefault="009354EB" w:rsidP="004A2DC6">
      <w:pPr>
        <w:ind w:left="708"/>
        <w:rPr>
          <w:rFonts w:cs="Arial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Warmtewisselaar</w:t>
      </w:r>
    </w:p>
    <w:p w:rsidR="00692198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is een </w:t>
      </w:r>
      <w:r w:rsidR="00CF3C82">
        <w:rPr>
          <w:rFonts w:cs="Arial"/>
          <w:sz w:val="24"/>
          <w:szCs w:val="24"/>
        </w:rPr>
        <w:t xml:space="preserve">diamantvormige </w:t>
      </w:r>
      <w:r w:rsidR="00692198">
        <w:rPr>
          <w:rFonts w:cs="Arial"/>
          <w:sz w:val="24"/>
          <w:szCs w:val="24"/>
        </w:rPr>
        <w:t>kunststof tegenstroomwarmtewisselaar.</w:t>
      </w:r>
    </w:p>
    <w:p w:rsidR="009354EB" w:rsidRPr="008D4A5B" w:rsidRDefault="00CF3C82" w:rsidP="00EB0CE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Deze zorgt voor een </w:t>
      </w:r>
      <w:r w:rsidR="009354EB" w:rsidRPr="008D4A5B">
        <w:rPr>
          <w:rFonts w:cs="Arial"/>
          <w:sz w:val="24"/>
          <w:szCs w:val="24"/>
        </w:rPr>
        <w:t xml:space="preserve">optimaal evenwicht tussen een </w:t>
      </w:r>
      <w:r>
        <w:rPr>
          <w:rFonts w:cs="Arial"/>
          <w:sz w:val="24"/>
          <w:szCs w:val="24"/>
        </w:rPr>
        <w:t xml:space="preserve">zeer </w:t>
      </w:r>
      <w:r w:rsidR="009354EB" w:rsidRPr="008D4A5B">
        <w:rPr>
          <w:rFonts w:cs="Arial"/>
          <w:sz w:val="24"/>
          <w:szCs w:val="24"/>
        </w:rPr>
        <w:t xml:space="preserve">hoog thermisch rendement en een </w:t>
      </w:r>
      <w:r w:rsidR="00426D36">
        <w:rPr>
          <w:rFonts w:cs="Arial"/>
          <w:sz w:val="24"/>
          <w:szCs w:val="24"/>
        </w:rPr>
        <w:t xml:space="preserve">laag drukverlies, wat leidt tot </w:t>
      </w:r>
      <w:r>
        <w:rPr>
          <w:rFonts w:cs="Arial"/>
          <w:sz w:val="24"/>
          <w:szCs w:val="24"/>
        </w:rPr>
        <w:t xml:space="preserve">een </w:t>
      </w:r>
      <w:r w:rsidR="009354EB" w:rsidRPr="008D4A5B">
        <w:rPr>
          <w:rFonts w:cs="Arial"/>
          <w:sz w:val="24"/>
          <w:szCs w:val="24"/>
        </w:rPr>
        <w:t xml:space="preserve">laag energieverbruik. </w:t>
      </w:r>
    </w:p>
    <w:p w:rsidR="000D02AD" w:rsidRPr="008D4A5B" w:rsidRDefault="000D02AD" w:rsidP="00EB0CE8">
      <w:pPr>
        <w:ind w:left="708"/>
        <w:jc w:val="both"/>
        <w:rPr>
          <w:rFonts w:cs="Arial"/>
          <w:b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Ventilatoren</w:t>
      </w:r>
    </w:p>
    <w:p w:rsid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toestel</w:t>
      </w:r>
      <w:r w:rsidR="009354EB" w:rsidRPr="0049119C">
        <w:rPr>
          <w:rFonts w:cs="Arial"/>
          <w:sz w:val="24"/>
          <w:szCs w:val="24"/>
        </w:rPr>
        <w:t xml:space="preserve"> maakt gebruik van d</w:t>
      </w:r>
      <w:r w:rsidR="000D02AD" w:rsidRPr="0049119C">
        <w:rPr>
          <w:rFonts w:cs="Arial"/>
          <w:sz w:val="24"/>
          <w:szCs w:val="24"/>
        </w:rPr>
        <w:t xml:space="preserve">e nieuwste EC ventilator motor </w:t>
      </w:r>
      <w:r w:rsidR="009354EB" w:rsidRPr="0049119C">
        <w:rPr>
          <w:rFonts w:cs="Arial"/>
          <w:sz w:val="24"/>
          <w:szCs w:val="24"/>
        </w:rPr>
        <w:t>technologie. Dat wil zeggen, gebruik van moderne motoren en ventilatoren die het beste op het vlak van lucht</w:t>
      </w:r>
      <w:r w:rsidR="00680D98">
        <w:rPr>
          <w:rFonts w:cs="Arial"/>
          <w:sz w:val="24"/>
          <w:szCs w:val="24"/>
        </w:rPr>
        <w:t>-</w:t>
      </w:r>
      <w:r w:rsidR="009354EB" w:rsidRPr="0049119C">
        <w:rPr>
          <w:rFonts w:cs="Arial"/>
          <w:sz w:val="24"/>
          <w:szCs w:val="24"/>
        </w:rPr>
        <w:t xml:space="preserve"> technologie en elektrische efficiëntie opleveren.</w:t>
      </w:r>
      <w:r w:rsidRPr="0049119C">
        <w:rPr>
          <w:rFonts w:cs="Arial"/>
          <w:sz w:val="24"/>
          <w:szCs w:val="24"/>
        </w:rPr>
        <w:t xml:space="preserve"> 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Ze zijn voorzien van achterovergebogen schoepen waardoor ze gemakkelijk reinigbaar zijn en zeer geluidsarm.</w:t>
      </w:r>
    </w:p>
    <w:p w:rsidR="0071541C" w:rsidRPr="009354EB" w:rsidRDefault="0071541C" w:rsidP="00EB0CE8">
      <w:pPr>
        <w:ind w:left="708"/>
        <w:jc w:val="both"/>
        <w:rPr>
          <w:rFonts w:cs="Arial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Behuizing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De behuizing </w:t>
      </w:r>
      <w:r w:rsidR="00AB2695">
        <w:rPr>
          <w:rFonts w:cs="Arial"/>
          <w:sz w:val="24"/>
          <w:szCs w:val="24"/>
        </w:rPr>
        <w:t>is vervaardigd</w:t>
      </w:r>
      <w:r w:rsidR="009354EB" w:rsidRPr="0049119C">
        <w:rPr>
          <w:rFonts w:cs="Arial"/>
          <w:sz w:val="24"/>
          <w:szCs w:val="24"/>
        </w:rPr>
        <w:t xml:space="preserve"> van geëxtrudeerd</w:t>
      </w:r>
      <w:r w:rsidR="00680D98">
        <w:rPr>
          <w:rFonts w:cs="Arial"/>
          <w:sz w:val="24"/>
          <w:szCs w:val="24"/>
        </w:rPr>
        <w:t>e</w:t>
      </w:r>
      <w:r w:rsidR="009354EB" w:rsidRPr="0049119C">
        <w:rPr>
          <w:rFonts w:cs="Arial"/>
          <w:sz w:val="24"/>
          <w:szCs w:val="24"/>
        </w:rPr>
        <w:t xml:space="preserve"> polystyreen (EPS)</w:t>
      </w:r>
      <w:r w:rsidR="004A2DC6" w:rsidRPr="0049119C">
        <w:rPr>
          <w:rFonts w:cs="Arial"/>
          <w:sz w:val="24"/>
          <w:szCs w:val="24"/>
        </w:rPr>
        <w:t xml:space="preserve"> met een </w:t>
      </w:r>
      <w:r w:rsidR="009354EB" w:rsidRPr="0049119C">
        <w:rPr>
          <w:rFonts w:cs="Arial"/>
          <w:sz w:val="24"/>
          <w:szCs w:val="24"/>
        </w:rPr>
        <w:t>wanddikte van 32mm. Deze hoogwaardige isolatie</w:t>
      </w:r>
      <w:r w:rsidR="004A2DC6" w:rsidRPr="0049119C">
        <w:rPr>
          <w:rFonts w:cs="Arial"/>
          <w:sz w:val="24"/>
          <w:szCs w:val="24"/>
        </w:rPr>
        <w:t xml:space="preserve"> zorgt voor een volledige koudebrugvrije omkasting en</w:t>
      </w:r>
      <w:r w:rsidR="009354EB" w:rsidRPr="0049119C">
        <w:rPr>
          <w:rFonts w:cs="Arial"/>
          <w:sz w:val="24"/>
          <w:szCs w:val="24"/>
        </w:rPr>
        <w:t xml:space="preserve"> laat een opstelling van de toestellen toe, in lo</w:t>
      </w:r>
      <w:r w:rsidR="000D02AD" w:rsidRPr="0049119C">
        <w:rPr>
          <w:rFonts w:cs="Arial"/>
          <w:sz w:val="24"/>
          <w:szCs w:val="24"/>
        </w:rPr>
        <w:t xml:space="preserve">kalen </w:t>
      </w:r>
      <w:r w:rsidRPr="0049119C">
        <w:rPr>
          <w:rFonts w:cs="Arial"/>
          <w:sz w:val="24"/>
          <w:szCs w:val="24"/>
        </w:rPr>
        <w:t>met een temperatuur tot +12</w:t>
      </w:r>
      <w:r w:rsidR="009354EB" w:rsidRPr="0049119C">
        <w:rPr>
          <w:rFonts w:cs="Arial"/>
          <w:sz w:val="24"/>
          <w:szCs w:val="24"/>
        </w:rPr>
        <w:t>°C. De bekleding</w:t>
      </w:r>
      <w:r w:rsidR="000D02AD" w:rsidRPr="0049119C">
        <w:rPr>
          <w:rFonts w:cs="Arial"/>
          <w:sz w:val="24"/>
          <w:szCs w:val="24"/>
        </w:rPr>
        <w:t xml:space="preserve"> van de toestellen</w:t>
      </w:r>
      <w:r w:rsidR="009354EB" w:rsidRPr="0049119C">
        <w:rPr>
          <w:rFonts w:cs="Arial"/>
          <w:sz w:val="24"/>
          <w:szCs w:val="24"/>
        </w:rPr>
        <w:t xml:space="preserve"> bestaat uit </w:t>
      </w:r>
      <w:r w:rsidR="00443F94">
        <w:rPr>
          <w:rFonts w:cs="Arial"/>
          <w:sz w:val="24"/>
          <w:szCs w:val="24"/>
        </w:rPr>
        <w:t xml:space="preserve">aluzink panelen die </w:t>
      </w:r>
      <w:r w:rsidR="004A2DC6" w:rsidRPr="0049119C">
        <w:rPr>
          <w:rFonts w:cs="Arial"/>
          <w:sz w:val="24"/>
          <w:szCs w:val="24"/>
        </w:rPr>
        <w:t xml:space="preserve">gelakt </w:t>
      </w:r>
      <w:r w:rsidR="00443F94">
        <w:rPr>
          <w:rFonts w:cs="Arial"/>
          <w:sz w:val="24"/>
          <w:szCs w:val="24"/>
        </w:rPr>
        <w:t xml:space="preserve">zijn </w:t>
      </w:r>
      <w:r w:rsidR="00680D98">
        <w:rPr>
          <w:rFonts w:cs="Arial"/>
          <w:sz w:val="24"/>
          <w:szCs w:val="24"/>
        </w:rPr>
        <w:t xml:space="preserve">in een witte kleur </w:t>
      </w:r>
      <w:r w:rsidR="004A2DC6" w:rsidRPr="0049119C">
        <w:rPr>
          <w:rFonts w:cs="Arial"/>
          <w:sz w:val="24"/>
          <w:szCs w:val="24"/>
        </w:rPr>
        <w:t>RAL</w:t>
      </w:r>
      <w:r w:rsidR="000E5DA6">
        <w:rPr>
          <w:rFonts w:cs="Arial"/>
          <w:sz w:val="24"/>
          <w:szCs w:val="24"/>
        </w:rPr>
        <w:t>9016</w:t>
      </w:r>
      <w:r w:rsidR="009354EB" w:rsidRPr="0049119C">
        <w:rPr>
          <w:rFonts w:cs="Arial"/>
          <w:sz w:val="24"/>
          <w:szCs w:val="24"/>
        </w:rPr>
        <w:t>.</w:t>
      </w:r>
    </w:p>
    <w:p w:rsidR="009354EB" w:rsidRPr="009354EB" w:rsidRDefault="009354EB" w:rsidP="00EB0CE8">
      <w:pPr>
        <w:ind w:left="708"/>
        <w:jc w:val="both"/>
        <w:rPr>
          <w:rFonts w:cs="Arial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Filters</w:t>
      </w:r>
    </w:p>
    <w:p w:rsidR="00AB2695" w:rsidRDefault="00AB2695" w:rsidP="00AB2695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filters zijn standaard, zow</w:t>
      </w:r>
      <w:r>
        <w:rPr>
          <w:rFonts w:cs="Arial"/>
          <w:sz w:val="24"/>
          <w:szCs w:val="24"/>
        </w:rPr>
        <w:t>el op toevoer als afvoer, ISO coarse 60% (</w:t>
      </w:r>
      <w:r w:rsidRPr="0049119C">
        <w:rPr>
          <w:rFonts w:cs="Arial"/>
          <w:sz w:val="24"/>
          <w:szCs w:val="24"/>
        </w:rPr>
        <w:t>G4</w:t>
      </w:r>
      <w:r>
        <w:rPr>
          <w:rFonts w:cs="Arial"/>
          <w:sz w:val="24"/>
          <w:szCs w:val="24"/>
        </w:rPr>
        <w:t>)</w:t>
      </w:r>
      <w:r w:rsidRPr="0049119C">
        <w:rPr>
          <w:rFonts w:cs="Arial"/>
          <w:sz w:val="24"/>
          <w:szCs w:val="24"/>
        </w:rPr>
        <w:t xml:space="preserve"> compact filters</w:t>
      </w:r>
      <w:r>
        <w:rPr>
          <w:rFonts w:cs="Arial"/>
          <w:sz w:val="24"/>
          <w:szCs w:val="24"/>
        </w:rPr>
        <w:t xml:space="preserve"> met een hoogte van 50mm</w:t>
      </w:r>
      <w:r w:rsidRPr="0049119C">
        <w:rPr>
          <w:rFonts w:cs="Arial"/>
          <w:sz w:val="24"/>
          <w:szCs w:val="24"/>
        </w:rPr>
        <w:t xml:space="preserve"> met een groot filteroppervlak. Ze zijn makkelijk </w:t>
      </w:r>
      <w:r>
        <w:rPr>
          <w:rFonts w:cs="Arial"/>
          <w:sz w:val="24"/>
          <w:szCs w:val="24"/>
        </w:rPr>
        <w:t xml:space="preserve">uitneembaar via het wegneembaar </w:t>
      </w:r>
      <w:r w:rsidRPr="0049119C">
        <w:rPr>
          <w:rFonts w:cs="Arial"/>
          <w:sz w:val="24"/>
          <w:szCs w:val="24"/>
        </w:rPr>
        <w:t>frontpaneel.</w:t>
      </w:r>
      <w:r>
        <w:rPr>
          <w:rFonts w:cs="Arial"/>
          <w:sz w:val="24"/>
          <w:szCs w:val="24"/>
        </w:rPr>
        <w:t xml:space="preserve"> </w:t>
      </w:r>
    </w:p>
    <w:p w:rsidR="00AB2695" w:rsidRDefault="00AB2695" w:rsidP="00AB2695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Als optie zijn er voor de toevoerlucht ook </w:t>
      </w:r>
      <w:r>
        <w:rPr>
          <w:rFonts w:cs="Arial"/>
          <w:sz w:val="24"/>
          <w:szCs w:val="24"/>
        </w:rPr>
        <w:t>ePM1 55% (</w:t>
      </w:r>
      <w:r w:rsidRPr="0049119C">
        <w:rPr>
          <w:rFonts w:cs="Arial"/>
          <w:sz w:val="24"/>
          <w:szCs w:val="24"/>
        </w:rPr>
        <w:t>F7</w:t>
      </w:r>
      <w:r>
        <w:rPr>
          <w:rFonts w:cs="Arial"/>
          <w:sz w:val="24"/>
          <w:szCs w:val="24"/>
        </w:rPr>
        <w:t>)</w:t>
      </w:r>
      <w:r w:rsidRPr="0049119C">
        <w:rPr>
          <w:rFonts w:cs="Arial"/>
          <w:sz w:val="24"/>
          <w:szCs w:val="24"/>
        </w:rPr>
        <w:t xml:space="preserve"> pollenfilters beschikbaar. </w:t>
      </w:r>
      <w:r>
        <w:rPr>
          <w:rFonts w:cs="Arial"/>
          <w:sz w:val="24"/>
          <w:szCs w:val="24"/>
        </w:rPr>
        <w:t>Beide filters hebben hetzelfde startdrukverlies.</w:t>
      </w:r>
    </w:p>
    <w:p w:rsidR="00D32BD1" w:rsidRDefault="00AB2695" w:rsidP="00AB2695">
      <w:pPr>
        <w:ind w:left="709"/>
        <w:jc w:val="both"/>
        <w:rPr>
          <w:rFonts w:cs="Arial"/>
          <w:b/>
          <w:sz w:val="24"/>
          <w:szCs w:val="24"/>
        </w:rPr>
      </w:pPr>
      <w:r w:rsidRPr="0049119C">
        <w:rPr>
          <w:rFonts w:cs="Arial"/>
          <w:sz w:val="24"/>
          <w:szCs w:val="24"/>
        </w:rPr>
        <w:t>Het toerental van de ventilatoren wordt geleidelijk verhoogd</w:t>
      </w:r>
      <w:r>
        <w:rPr>
          <w:rFonts w:cs="Arial"/>
          <w:sz w:val="24"/>
          <w:szCs w:val="24"/>
        </w:rPr>
        <w:t xml:space="preserve"> tijdens de filterlooptijdduur tot het filteralarm wordt aangegeven</w:t>
      </w:r>
      <w:r w:rsidRPr="0049119C">
        <w:rPr>
          <w:rFonts w:cs="Arial"/>
          <w:sz w:val="24"/>
          <w:szCs w:val="24"/>
        </w:rPr>
        <w:t>. Dit zorgt ervoor dat het ventilatiedebiet ook bij vervuilde filters behouden blijft. Na vervanging van de filters kan de filtertijd eenvoudig gereset wor</w:t>
      </w:r>
      <w:r>
        <w:rPr>
          <w:rFonts w:cs="Arial"/>
          <w:sz w:val="24"/>
          <w:szCs w:val="24"/>
        </w:rPr>
        <w:t>den via een knop op het eenvoudig bedieningspaneel of via een draadloze bediening HRC3 of via de Dantherm App.</w:t>
      </w:r>
    </w:p>
    <w:p w:rsidR="00AB2695" w:rsidRDefault="00AB2695" w:rsidP="00EB0CE8">
      <w:pPr>
        <w:ind w:left="708"/>
        <w:jc w:val="both"/>
        <w:rPr>
          <w:rFonts w:cs="Arial"/>
          <w:b/>
          <w:sz w:val="28"/>
          <w:szCs w:val="28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Bypass</w:t>
      </w:r>
    </w:p>
    <w:p w:rsidR="00EB0CE8" w:rsidRPr="00AB2695" w:rsidRDefault="009354EB" w:rsidP="00AB2695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toestellen b</w:t>
      </w:r>
      <w:r w:rsidR="00CF3236">
        <w:rPr>
          <w:rFonts w:cs="Arial"/>
          <w:sz w:val="24"/>
          <w:szCs w:val="24"/>
        </w:rPr>
        <w:t>eschikken over een zomerbypass. De bypass w</w:t>
      </w:r>
      <w:r w:rsidRPr="0049119C">
        <w:rPr>
          <w:rFonts w:cs="Arial"/>
          <w:sz w:val="24"/>
          <w:szCs w:val="24"/>
        </w:rPr>
        <w:t xml:space="preserve">erkt </w:t>
      </w:r>
      <w:r w:rsidR="0049119C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 xml:space="preserve">automatisch en zorgt ervoor dat in de zomer de koude nachtlucht zonder warmte uitwisseling rechtstreeks binnen </w:t>
      </w:r>
      <w:r w:rsidR="007347D7" w:rsidRPr="0049119C">
        <w:rPr>
          <w:rFonts w:cs="Arial"/>
          <w:sz w:val="24"/>
          <w:szCs w:val="24"/>
        </w:rPr>
        <w:t>wordt geblazen</w:t>
      </w:r>
      <w:r w:rsidRPr="0049119C">
        <w:rPr>
          <w:rFonts w:cs="Arial"/>
          <w:sz w:val="24"/>
          <w:szCs w:val="24"/>
        </w:rPr>
        <w:t xml:space="preserve">. De bypass wordt </w:t>
      </w:r>
      <w:r w:rsidR="00CF3236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>automatisch geactiveerd indien de temperatuur in de woning 24°C of meer is en de buitenlucht minimum 2°C lager</w:t>
      </w:r>
      <w:r w:rsidR="004A2DC6" w:rsidRPr="0049119C">
        <w:rPr>
          <w:rFonts w:cs="Arial"/>
          <w:sz w:val="24"/>
          <w:szCs w:val="24"/>
        </w:rPr>
        <w:t xml:space="preserve"> is, maar de buitenlucht dient</w:t>
      </w:r>
      <w:r w:rsidRPr="0049119C">
        <w:rPr>
          <w:rFonts w:cs="Arial"/>
          <w:sz w:val="24"/>
          <w:szCs w:val="24"/>
        </w:rPr>
        <w:t xml:space="preserve"> hoger </w:t>
      </w:r>
      <w:r w:rsidR="004A2DC6" w:rsidRPr="0049119C">
        <w:rPr>
          <w:rFonts w:cs="Arial"/>
          <w:sz w:val="24"/>
          <w:szCs w:val="24"/>
        </w:rPr>
        <w:t xml:space="preserve">te zijn dan </w:t>
      </w:r>
      <w:r w:rsidR="000D02AD" w:rsidRPr="0049119C">
        <w:rPr>
          <w:rFonts w:cs="Arial"/>
          <w:sz w:val="24"/>
          <w:szCs w:val="24"/>
        </w:rPr>
        <w:t>15°C</w:t>
      </w:r>
      <w:r w:rsidRPr="0049119C">
        <w:rPr>
          <w:rFonts w:cs="Arial"/>
          <w:sz w:val="24"/>
          <w:szCs w:val="24"/>
        </w:rPr>
        <w:t xml:space="preserve">. Deze temperaturen zijn instelbaar met de </w:t>
      </w:r>
      <w:r w:rsidR="00CF3236">
        <w:rPr>
          <w:rFonts w:cs="Arial"/>
          <w:sz w:val="24"/>
          <w:szCs w:val="24"/>
        </w:rPr>
        <w:t xml:space="preserve">optionele draadloze </w:t>
      </w:r>
      <w:r w:rsidRPr="0049119C">
        <w:rPr>
          <w:rFonts w:cs="Arial"/>
          <w:sz w:val="24"/>
          <w:szCs w:val="24"/>
        </w:rPr>
        <w:t>afstandsbediening</w:t>
      </w:r>
      <w:r w:rsidR="007F5C3E">
        <w:rPr>
          <w:rFonts w:cs="Arial"/>
          <w:sz w:val="24"/>
          <w:szCs w:val="24"/>
        </w:rPr>
        <w:t xml:space="preserve"> of de PC-tool</w:t>
      </w:r>
      <w:r w:rsidRPr="0049119C">
        <w:rPr>
          <w:rFonts w:cs="Arial"/>
          <w:sz w:val="24"/>
          <w:szCs w:val="24"/>
        </w:rPr>
        <w:t>.</w:t>
      </w:r>
    </w:p>
    <w:p w:rsidR="007F5C3E" w:rsidRPr="00443F94" w:rsidRDefault="009354EB" w:rsidP="00EB0CE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443F94">
        <w:rPr>
          <w:rFonts w:asciiTheme="minorHAnsi" w:hAnsiTheme="minorHAnsi" w:cs="Arial"/>
          <w:sz w:val="24"/>
          <w:szCs w:val="24"/>
        </w:rPr>
        <w:t xml:space="preserve">Bovendien beschikt het toestel </w:t>
      </w:r>
      <w:r w:rsidRPr="00443F94">
        <w:rPr>
          <w:rFonts w:asciiTheme="minorHAnsi" w:hAnsiTheme="minorHAnsi" w:cs="Arial"/>
          <w:sz w:val="24"/>
          <w:szCs w:val="24"/>
          <w:u w:val="single"/>
        </w:rPr>
        <w:t>naast de automatische werkin</w:t>
      </w:r>
      <w:r w:rsidRPr="00443F94">
        <w:rPr>
          <w:rFonts w:asciiTheme="minorHAnsi" w:hAnsiTheme="minorHAnsi" w:cs="Arial"/>
          <w:sz w:val="24"/>
          <w:szCs w:val="24"/>
        </w:rPr>
        <w:t xml:space="preserve">g ook over een </w:t>
      </w:r>
      <w:r w:rsidR="007F5C3E" w:rsidRPr="00443F94">
        <w:rPr>
          <w:rFonts w:asciiTheme="minorHAnsi" w:hAnsiTheme="minorHAnsi" w:cs="Arial"/>
          <w:sz w:val="24"/>
          <w:szCs w:val="24"/>
        </w:rPr>
        <w:t>:</w:t>
      </w:r>
    </w:p>
    <w:p w:rsidR="007308B3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>M</w:t>
      </w:r>
      <w:r w:rsidR="009354EB" w:rsidRPr="00443F94">
        <w:rPr>
          <w:rFonts w:asciiTheme="minorHAnsi" w:hAnsiTheme="minorHAnsi" w:cs="Arial"/>
          <w:u w:val="single"/>
        </w:rPr>
        <w:t xml:space="preserve">anuele </w:t>
      </w:r>
      <w:r w:rsidR="00CF3236">
        <w:rPr>
          <w:rFonts w:asciiTheme="minorHAnsi" w:hAnsiTheme="minorHAnsi" w:cs="Arial"/>
          <w:u w:val="single"/>
        </w:rPr>
        <w:t>bypass werking</w:t>
      </w:r>
      <w:r w:rsidR="009354EB" w:rsidRPr="00443F94">
        <w:rPr>
          <w:rFonts w:asciiTheme="minorHAnsi" w:hAnsiTheme="minorHAnsi" w:cs="Arial"/>
        </w:rPr>
        <w:t xml:space="preserve">. Dit stelt de gebruiker in staat om de bypass manueel te activeren indien de temperaturen van de automatische bypass niet gehaald worden. Deze functie opent de bypass gedurende maximum 6 uur. </w:t>
      </w:r>
    </w:p>
    <w:p w:rsidR="007F5C3E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 xml:space="preserve">Zomer bypass </w:t>
      </w:r>
      <w:r w:rsidR="00CF3236">
        <w:rPr>
          <w:rFonts w:asciiTheme="minorHAnsi" w:hAnsiTheme="minorHAnsi" w:cs="Arial"/>
          <w:u w:val="single"/>
        </w:rPr>
        <w:t>werking</w:t>
      </w:r>
      <w:r w:rsidRPr="00443F94">
        <w:rPr>
          <w:rFonts w:asciiTheme="minorHAnsi" w:hAnsiTheme="minorHAnsi" w:cs="Arial"/>
        </w:rPr>
        <w:t xml:space="preserve">. Dit </w:t>
      </w:r>
      <w:r w:rsidR="00CF3236">
        <w:rPr>
          <w:rFonts w:asciiTheme="minorHAnsi" w:hAnsiTheme="minorHAnsi" w:cs="Arial"/>
        </w:rPr>
        <w:t>geeft</w:t>
      </w:r>
      <w:r w:rsidRPr="00443F94">
        <w:rPr>
          <w:rFonts w:asciiTheme="minorHAnsi" w:hAnsiTheme="minorHAnsi" w:cs="Arial"/>
        </w:rPr>
        <w:t xml:space="preserve"> de gebruiker de mogelijkheid om in de zomer de toevoerventilator te stoppen en enkel de extractieventilator te gebruiken in combinatie met geopende ramen bv</w:t>
      </w:r>
      <w:r w:rsidR="00AB2695">
        <w:rPr>
          <w:rFonts w:asciiTheme="minorHAnsi" w:hAnsiTheme="minorHAnsi" w:cs="Arial"/>
        </w:rPr>
        <w:t>.</w:t>
      </w:r>
      <w:r w:rsidRPr="00443F94">
        <w:rPr>
          <w:rFonts w:asciiTheme="minorHAnsi" w:hAnsiTheme="minorHAnsi" w:cs="Arial"/>
        </w:rPr>
        <w:t xml:space="preserve"> op kipstand. </w:t>
      </w:r>
      <w:r w:rsidR="009354EB" w:rsidRPr="00443F94">
        <w:rPr>
          <w:rFonts w:asciiTheme="minorHAnsi" w:hAnsiTheme="minorHAnsi" w:cs="Arial"/>
        </w:rPr>
        <w:t xml:space="preserve"> </w:t>
      </w:r>
    </w:p>
    <w:p w:rsidR="00443F94" w:rsidRPr="00281131" w:rsidRDefault="009354EB" w:rsidP="00281131">
      <w:pPr>
        <w:rPr>
          <w:rFonts w:cs="Arial"/>
        </w:rPr>
      </w:pPr>
      <w:r w:rsidRPr="009354EB">
        <w:rPr>
          <w:rFonts w:cs="Arial"/>
        </w:rPr>
        <w:lastRenderedPageBreak/>
        <w:t xml:space="preserve"> </w:t>
      </w: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Vorstbeveiliging</w:t>
      </w:r>
    </w:p>
    <w:p w:rsidR="009354EB" w:rsidRDefault="009354EB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Het intelligent controlesysteem zorgt ervoor dat de warmtewisselaar niet dicht vriest</w:t>
      </w:r>
      <w:r w:rsidR="00443F94">
        <w:rPr>
          <w:rFonts w:cs="Arial"/>
          <w:sz w:val="24"/>
          <w:szCs w:val="24"/>
        </w:rPr>
        <w:t xml:space="preserve"> in koudere winterperiodes</w:t>
      </w:r>
      <w:r w:rsidRPr="007308B3">
        <w:rPr>
          <w:rFonts w:cs="Arial"/>
          <w:sz w:val="24"/>
          <w:szCs w:val="24"/>
        </w:rPr>
        <w:t>. De vriesbeveiliging treed</w:t>
      </w:r>
      <w:r w:rsidR="007347D7" w:rsidRPr="007308B3">
        <w:rPr>
          <w:rFonts w:cs="Arial"/>
          <w:sz w:val="24"/>
          <w:szCs w:val="24"/>
        </w:rPr>
        <w:t>t</w:t>
      </w:r>
      <w:r w:rsidRPr="007308B3">
        <w:rPr>
          <w:rFonts w:cs="Arial"/>
          <w:sz w:val="24"/>
          <w:szCs w:val="24"/>
        </w:rPr>
        <w:t xml:space="preserve"> in werking indien de afblaaslucht beneden de +2°C zakt. Bij een binnentemperatuur van 20°C betekent dit vanaf een buitentemperatuur van -7°C. Indien de a</w:t>
      </w:r>
      <w:r w:rsidR="00AB2695">
        <w:rPr>
          <w:rFonts w:cs="Arial"/>
          <w:sz w:val="24"/>
          <w:szCs w:val="24"/>
        </w:rPr>
        <w:t>fblaaslucht beneden de +2°C daalt</w:t>
      </w:r>
      <w:r w:rsidRPr="007308B3">
        <w:rPr>
          <w:rFonts w:cs="Arial"/>
          <w:sz w:val="24"/>
          <w:szCs w:val="24"/>
        </w:rPr>
        <w:t xml:space="preserve"> zal het systeem het volume toevoerlucht automatisch </w:t>
      </w:r>
      <w:r w:rsidR="00CF3236">
        <w:rPr>
          <w:rFonts w:cs="Arial"/>
          <w:sz w:val="24"/>
          <w:szCs w:val="24"/>
        </w:rPr>
        <w:t>verminderen en wordt er in onbalans gewerkt.</w:t>
      </w:r>
      <w:r w:rsidR="007347D7" w:rsidRPr="007308B3">
        <w:rPr>
          <w:rFonts w:cs="Arial"/>
          <w:sz w:val="24"/>
          <w:szCs w:val="24"/>
        </w:rPr>
        <w:t xml:space="preserve"> </w:t>
      </w:r>
    </w:p>
    <w:p w:rsidR="00443F94" w:rsidRPr="007308B3" w:rsidRDefault="00443F94" w:rsidP="009D5F1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Om deze werking in onbalans te vermijden kan er intern in het toestel optioneel een elektrische voorverwarming worden ingebouwd </w:t>
      </w:r>
      <w:r w:rsidR="00CF3236">
        <w:rPr>
          <w:rFonts w:cs="Arial"/>
          <w:sz w:val="24"/>
          <w:szCs w:val="24"/>
        </w:rPr>
        <w:t xml:space="preserve">in het verse luchtname kanaal </w:t>
      </w:r>
      <w:r>
        <w:rPr>
          <w:rFonts w:cs="Arial"/>
          <w:sz w:val="24"/>
          <w:szCs w:val="24"/>
        </w:rPr>
        <w:t>en direct op de hoofdprint worden aangesloten.</w:t>
      </w:r>
    </w:p>
    <w:p w:rsidR="009354EB" w:rsidRPr="009354EB" w:rsidRDefault="009354EB" w:rsidP="004A2DC6">
      <w:pPr>
        <w:ind w:left="708"/>
        <w:rPr>
          <w:rFonts w:cs="Arial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Bediening</w:t>
      </w:r>
      <w:r w:rsidR="009D5F12">
        <w:rPr>
          <w:rFonts w:cs="Arial"/>
          <w:b/>
          <w:sz w:val="28"/>
          <w:szCs w:val="28"/>
        </w:rPr>
        <w:t xml:space="preserve"> HCP10</w:t>
      </w:r>
    </w:p>
    <w:p w:rsidR="00A323B3" w:rsidRDefault="007347D7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De HCV</w:t>
      </w:r>
      <w:r w:rsidR="00443F94">
        <w:rPr>
          <w:rFonts w:cs="Arial"/>
          <w:sz w:val="24"/>
          <w:szCs w:val="24"/>
        </w:rPr>
        <w:t>400</w:t>
      </w:r>
      <w:r w:rsidRPr="007308B3">
        <w:rPr>
          <w:rFonts w:cs="Arial"/>
          <w:sz w:val="24"/>
          <w:szCs w:val="24"/>
        </w:rPr>
        <w:t xml:space="preserve"> toestellen worden bediend</w:t>
      </w:r>
      <w:r w:rsidR="007308B3">
        <w:rPr>
          <w:rFonts w:cs="Arial"/>
          <w:sz w:val="24"/>
          <w:szCs w:val="24"/>
        </w:rPr>
        <w:t xml:space="preserve"> met</w:t>
      </w:r>
      <w:r w:rsidR="009354EB" w:rsidRPr="007308B3">
        <w:rPr>
          <w:rFonts w:cs="Arial"/>
          <w:sz w:val="24"/>
          <w:szCs w:val="24"/>
        </w:rPr>
        <w:t xml:space="preserve"> een geïntegreerd </w:t>
      </w:r>
      <w:r w:rsidR="007308B3">
        <w:rPr>
          <w:rFonts w:cs="Arial"/>
          <w:sz w:val="24"/>
          <w:szCs w:val="24"/>
        </w:rPr>
        <w:t xml:space="preserve">eenvoudig </w:t>
      </w:r>
      <w:r w:rsidR="00CF3236">
        <w:rPr>
          <w:rFonts w:cs="Arial"/>
          <w:sz w:val="24"/>
          <w:szCs w:val="24"/>
          <w:u w:val="single"/>
        </w:rPr>
        <w:t>bedienings</w:t>
      </w:r>
      <w:r w:rsidR="009354EB" w:rsidRPr="007308B3">
        <w:rPr>
          <w:rFonts w:cs="Arial"/>
          <w:sz w:val="24"/>
          <w:szCs w:val="24"/>
          <w:u w:val="single"/>
        </w:rPr>
        <w:t>panee</w:t>
      </w:r>
      <w:r w:rsidR="009354EB" w:rsidRPr="007308B3">
        <w:rPr>
          <w:rFonts w:cs="Arial"/>
          <w:sz w:val="24"/>
          <w:szCs w:val="24"/>
        </w:rPr>
        <w:t>l</w:t>
      </w:r>
      <w:r w:rsidR="00A323B3">
        <w:rPr>
          <w:rFonts w:cs="Arial"/>
          <w:sz w:val="24"/>
          <w:szCs w:val="24"/>
        </w:rPr>
        <w:t xml:space="preserve"> </w:t>
      </w:r>
      <w:r w:rsidR="007308B3">
        <w:rPr>
          <w:rFonts w:cs="Arial"/>
          <w:sz w:val="24"/>
          <w:szCs w:val="24"/>
        </w:rPr>
        <w:t>HCP10</w:t>
      </w:r>
      <w:r w:rsidR="00A323B3">
        <w:rPr>
          <w:rFonts w:cs="Arial"/>
          <w:sz w:val="24"/>
          <w:szCs w:val="24"/>
        </w:rPr>
        <w:t>.</w:t>
      </w:r>
      <w:r w:rsidR="003E3AB8" w:rsidRPr="007308B3">
        <w:rPr>
          <w:rFonts w:cs="Arial"/>
          <w:sz w:val="24"/>
          <w:szCs w:val="24"/>
        </w:rPr>
        <w:t xml:space="preserve"> </w:t>
      </w:r>
    </w:p>
    <w:p w:rsidR="003E3AB8" w:rsidRPr="007308B3" w:rsidRDefault="007308B3" w:rsidP="009D5F1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Het toestel is standaard voorzien van een ingebouwde vochtsensor in  het extractiekanaal </w:t>
      </w:r>
      <w:r w:rsidR="003E3AB8" w:rsidRPr="007308B3">
        <w:rPr>
          <w:rFonts w:cs="Arial"/>
          <w:sz w:val="24"/>
          <w:szCs w:val="24"/>
        </w:rPr>
        <w:t>om vraaggestuurde</w:t>
      </w:r>
      <w:r>
        <w:rPr>
          <w:rFonts w:cs="Arial"/>
          <w:sz w:val="24"/>
          <w:szCs w:val="24"/>
        </w:rPr>
        <w:t>/automatische</w:t>
      </w:r>
      <w:r w:rsidR="003E3AB8" w:rsidRPr="007308B3">
        <w:rPr>
          <w:rFonts w:cs="Arial"/>
          <w:sz w:val="24"/>
          <w:szCs w:val="24"/>
        </w:rPr>
        <w:t xml:space="preserve"> werking mogelijk te maken</w:t>
      </w:r>
      <w:r>
        <w:rPr>
          <w:rFonts w:cs="Arial"/>
          <w:sz w:val="24"/>
          <w:szCs w:val="24"/>
        </w:rPr>
        <w:t xml:space="preserve"> op basis van vocht</w:t>
      </w:r>
      <w:r w:rsidR="003E3AB8" w:rsidRPr="007308B3">
        <w:rPr>
          <w:rFonts w:cs="Arial"/>
          <w:sz w:val="24"/>
          <w:szCs w:val="24"/>
        </w:rPr>
        <w:t>.</w:t>
      </w:r>
    </w:p>
    <w:p w:rsidR="009354EB" w:rsidRPr="009D5F12" w:rsidRDefault="00A323B3" w:rsidP="009D5F12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9D5F12">
        <w:rPr>
          <w:rFonts w:asciiTheme="minorHAnsi" w:hAnsiTheme="minorHAnsi" w:cs="Arial"/>
          <w:sz w:val="24"/>
          <w:szCs w:val="24"/>
        </w:rPr>
        <w:t>Volgende zaken kunnen worden ingesteld met bediening HCP10: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Regeling van de ventilatiesnelheid : manueel, vraaggestuurd via de interne optionele vocht- en/of VOC sensor en/of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ruimte- of kanaalsensor, of met een weekprogramma.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Manuele bypass activeren (max. 6 uur).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Zomer bypass activeren.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Open haardfunctie activeren (max. 15 min.).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jc w:val="both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Reset filter looptijd.</w:t>
      </w:r>
    </w:p>
    <w:p w:rsidR="009D5F12" w:rsidRPr="00420B13" w:rsidRDefault="009D5F12" w:rsidP="001135FA">
      <w:pPr>
        <w:ind w:left="708"/>
        <w:jc w:val="both"/>
        <w:rPr>
          <w:rFonts w:cs="Arial"/>
          <w:b/>
          <w:sz w:val="28"/>
          <w:szCs w:val="28"/>
        </w:rPr>
      </w:pPr>
      <w:r w:rsidRPr="009D5F12">
        <w:rPr>
          <w:rFonts w:cs="Arial"/>
          <w:sz w:val="24"/>
          <w:szCs w:val="24"/>
        </w:rPr>
        <w:t xml:space="preserve">Daarnaast is er een Led-indicatie op de bediening HCP10 waarbij een oranje led filtervervanging aangeeft en een rode led een foutalarm. Bij normale werking is deze </w:t>
      </w:r>
      <w:r w:rsidR="001135FA">
        <w:rPr>
          <w:rFonts w:cs="Arial"/>
          <w:sz w:val="24"/>
          <w:szCs w:val="24"/>
        </w:rPr>
        <w:t xml:space="preserve">led </w:t>
      </w:r>
      <w:r w:rsidRPr="00420B13">
        <w:rPr>
          <w:rFonts w:cs="Arial"/>
          <w:sz w:val="24"/>
          <w:szCs w:val="24"/>
        </w:rPr>
        <w:t>groen gekleurd.</w:t>
      </w:r>
    </w:p>
    <w:p w:rsidR="00420B13" w:rsidRDefault="00420B13" w:rsidP="00420B13">
      <w:pPr>
        <w:ind w:left="708"/>
        <w:rPr>
          <w:rFonts w:cs="Arial"/>
          <w:b/>
          <w:sz w:val="28"/>
          <w:szCs w:val="28"/>
        </w:rPr>
      </w:pPr>
    </w:p>
    <w:p w:rsidR="009D5F12" w:rsidRPr="00420B13" w:rsidRDefault="009D5F12" w:rsidP="00420B13">
      <w:pPr>
        <w:ind w:left="708"/>
        <w:rPr>
          <w:rFonts w:cs="Arial"/>
          <w:b/>
          <w:sz w:val="28"/>
          <w:szCs w:val="28"/>
        </w:rPr>
      </w:pPr>
      <w:r w:rsidRPr="00420B13">
        <w:rPr>
          <w:rFonts w:cs="Arial"/>
          <w:b/>
          <w:sz w:val="28"/>
          <w:szCs w:val="28"/>
        </w:rPr>
        <w:t>Dantherm Residential App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Wanneer het ventilatietoestel via de LAN (RJ45) aansluitin</w:t>
      </w:r>
      <w:r w:rsidR="00420B13">
        <w:rPr>
          <w:rFonts w:cs="Arial"/>
          <w:sz w:val="24"/>
          <w:szCs w:val="24"/>
        </w:rPr>
        <w:t xml:space="preserve">g verbonden is met de router in </w:t>
      </w:r>
      <w:r w:rsidRPr="009D5F12">
        <w:rPr>
          <w:rFonts w:cs="Arial"/>
          <w:sz w:val="24"/>
          <w:szCs w:val="24"/>
        </w:rPr>
        <w:t>de woning kan via de gratis te downloaden Dantherm Resi</w:t>
      </w:r>
      <w:r w:rsidR="00420B13">
        <w:rPr>
          <w:rFonts w:cs="Arial"/>
          <w:sz w:val="24"/>
          <w:szCs w:val="24"/>
        </w:rPr>
        <w:t xml:space="preserve">dential App het toestel bediend </w:t>
      </w:r>
      <w:r w:rsidRPr="009D5F12">
        <w:rPr>
          <w:rFonts w:cs="Arial"/>
          <w:sz w:val="24"/>
          <w:szCs w:val="24"/>
        </w:rPr>
        <w:t>worden met een smartphone.</w:t>
      </w:r>
    </w:p>
    <w:p w:rsidR="009D5F12" w:rsidRPr="001135FA" w:rsidRDefault="009D5F12" w:rsidP="00420B13">
      <w:pPr>
        <w:ind w:left="708"/>
        <w:jc w:val="both"/>
        <w:rPr>
          <w:rFonts w:cs="Arial"/>
          <w:sz w:val="24"/>
          <w:szCs w:val="24"/>
          <w:u w:val="single"/>
        </w:rPr>
      </w:pPr>
      <w:r w:rsidRPr="001135FA">
        <w:rPr>
          <w:rFonts w:cs="Arial"/>
          <w:sz w:val="24"/>
          <w:szCs w:val="24"/>
          <w:u w:val="single"/>
        </w:rPr>
        <w:t xml:space="preserve">De </w:t>
      </w:r>
      <w:r w:rsidRPr="001135FA">
        <w:rPr>
          <w:rFonts w:cs="Arial"/>
          <w:b/>
          <w:sz w:val="24"/>
          <w:szCs w:val="24"/>
          <w:u w:val="single"/>
        </w:rPr>
        <w:t>Dantherm Residential App</w:t>
      </w:r>
      <w:r w:rsidRPr="001135FA">
        <w:rPr>
          <w:rFonts w:cs="Arial"/>
          <w:sz w:val="24"/>
          <w:szCs w:val="24"/>
          <w:u w:val="single"/>
        </w:rPr>
        <w:t xml:space="preserve"> bestaat in </w:t>
      </w:r>
      <w:r w:rsidRPr="001135FA">
        <w:rPr>
          <w:rFonts w:cs="Arial"/>
          <w:b/>
          <w:sz w:val="24"/>
          <w:szCs w:val="24"/>
          <w:u w:val="single"/>
        </w:rPr>
        <w:t>Android</w:t>
      </w:r>
      <w:r w:rsidRPr="001135FA">
        <w:rPr>
          <w:rFonts w:cs="Arial"/>
          <w:sz w:val="24"/>
          <w:szCs w:val="24"/>
          <w:u w:val="single"/>
        </w:rPr>
        <w:t xml:space="preserve"> en </w:t>
      </w:r>
      <w:r w:rsidRPr="001135FA">
        <w:rPr>
          <w:rFonts w:cs="Arial"/>
          <w:b/>
          <w:sz w:val="24"/>
          <w:szCs w:val="24"/>
          <w:u w:val="single"/>
        </w:rPr>
        <w:t>iOS</w:t>
      </w:r>
      <w:r w:rsidRPr="001135FA">
        <w:rPr>
          <w:rFonts w:cs="Arial"/>
          <w:sz w:val="24"/>
          <w:szCs w:val="24"/>
          <w:u w:val="single"/>
        </w:rPr>
        <w:t xml:space="preserve"> versie.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Je kan zelf instellingen aanpassen op je smartphone zoals :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hAnsiTheme="minorHAnsi" w:cs="Arial"/>
        </w:rPr>
        <w:t>Vraaggestuurde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Manuele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Weekprogramma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Nachtstand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Manuele en automatische by-pass koeling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Zomerkoeling</w:t>
      </w:r>
    </w:p>
    <w:p w:rsidR="009D5F12" w:rsidRPr="009D5F12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D5F12">
        <w:rPr>
          <w:rFonts w:ascii="Calibri" w:eastAsia="Times New Roman" w:hAnsi="Calibri" w:cs="Arial"/>
        </w:rPr>
        <w:t>Open haard functie</w:t>
      </w:r>
    </w:p>
    <w:p w:rsidR="00876FEF" w:rsidRDefault="009D5F12" w:rsidP="00876FEF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Daarnaast kunnen alle waardes van sensoren wor</w:t>
      </w:r>
      <w:r w:rsidR="00420B13">
        <w:rPr>
          <w:rFonts w:cs="Arial"/>
          <w:sz w:val="24"/>
          <w:szCs w:val="24"/>
        </w:rPr>
        <w:t>den uitgelezen en kan de filter</w:t>
      </w:r>
      <w:r w:rsidRPr="009D5F12">
        <w:rPr>
          <w:rFonts w:cs="Arial"/>
          <w:sz w:val="24"/>
          <w:szCs w:val="24"/>
        </w:rPr>
        <w:t>reset</w:t>
      </w:r>
      <w:r w:rsidR="00EB0CE8">
        <w:rPr>
          <w:rFonts w:cs="Arial"/>
          <w:sz w:val="24"/>
          <w:szCs w:val="24"/>
        </w:rPr>
        <w:t xml:space="preserve"> </w:t>
      </w:r>
      <w:r w:rsidRPr="009D5F12">
        <w:rPr>
          <w:rFonts w:cs="Arial"/>
          <w:sz w:val="24"/>
          <w:szCs w:val="24"/>
        </w:rPr>
        <w:t>looptijd worden aangepast en de filterlooptijd worden gereset</w:t>
      </w:r>
      <w:r w:rsidR="00EB0CE8">
        <w:rPr>
          <w:rFonts w:cs="Arial"/>
          <w:sz w:val="24"/>
          <w:szCs w:val="24"/>
        </w:rPr>
        <w:t>.</w:t>
      </w:r>
    </w:p>
    <w:p w:rsidR="00AB2695" w:rsidRDefault="00AB2695" w:rsidP="00876FEF">
      <w:pPr>
        <w:ind w:left="708"/>
        <w:jc w:val="both"/>
        <w:rPr>
          <w:rFonts w:cs="Arial"/>
          <w:sz w:val="24"/>
          <w:szCs w:val="24"/>
        </w:rPr>
      </w:pPr>
    </w:p>
    <w:p w:rsidR="00AB2695" w:rsidRDefault="00AB2695" w:rsidP="00876FEF">
      <w:pPr>
        <w:ind w:left="708"/>
        <w:jc w:val="both"/>
        <w:rPr>
          <w:rFonts w:cs="Arial"/>
          <w:sz w:val="24"/>
          <w:szCs w:val="24"/>
        </w:rPr>
      </w:pPr>
    </w:p>
    <w:p w:rsidR="009354EB" w:rsidRPr="00876FEF" w:rsidRDefault="007347D7" w:rsidP="00876FEF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b/>
          <w:sz w:val="28"/>
          <w:szCs w:val="28"/>
        </w:rPr>
        <w:t>Inbedrijfstelling</w:t>
      </w:r>
      <w:r w:rsidR="009D5F12">
        <w:rPr>
          <w:rFonts w:cs="Arial"/>
          <w:b/>
          <w:sz w:val="28"/>
          <w:szCs w:val="28"/>
        </w:rPr>
        <w:t xml:space="preserve"> met Dantherm PC-tool</w:t>
      </w:r>
    </w:p>
    <w:p w:rsidR="00AB2695" w:rsidRDefault="00AB2695" w:rsidP="00AB2695">
      <w:pPr>
        <w:ind w:left="708"/>
        <w:jc w:val="both"/>
        <w:rPr>
          <w:rFonts w:cs="Arial"/>
          <w:sz w:val="24"/>
          <w:szCs w:val="24"/>
        </w:rPr>
      </w:pPr>
      <w:r w:rsidRPr="003B694C">
        <w:rPr>
          <w:rFonts w:cs="Arial"/>
          <w:sz w:val="24"/>
          <w:szCs w:val="24"/>
        </w:rPr>
        <w:t>Standaard is deze unit voorzien van een USB-aansluiting voor</w:t>
      </w:r>
      <w:r>
        <w:rPr>
          <w:rFonts w:cs="Arial"/>
          <w:sz w:val="24"/>
          <w:szCs w:val="24"/>
        </w:rPr>
        <w:t xml:space="preserve"> het aansluiten van een laptop. Via de vrij te verkrijgen Dantherm PC-tool beschikt de installateur over de volgende mogelijkheden :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Grafisch overzicht van statussen, temperaturen, instellingen, gekozen modus en aangesloten opties.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Alarmlog.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Loggen van gegevens in de tijd (bv temperaturen, stand bypass klep, enz…).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Kalibratie wizard voor debietsinstelling pulsie- en extractieluchtstroom waarbij toerental wordt ingesteld aan de hand van een drukverschilmeting over de warmtewisselaar. 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Wijzigen instellingen zoals filterlooptijd, bypass, nachtstand, 2 digitale contacten, programmeren van één weekprogramma enz…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Testen van bypass en elektrische voorverwarming.</w:t>
      </w:r>
    </w:p>
    <w:p w:rsidR="009354EB" w:rsidRPr="009354EB" w:rsidRDefault="009354EB" w:rsidP="004A2DC6">
      <w:pPr>
        <w:ind w:left="708"/>
        <w:rPr>
          <w:rFonts w:cs="Arial"/>
        </w:rPr>
      </w:pPr>
    </w:p>
    <w:p w:rsidR="00824146" w:rsidRDefault="00824146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Communicatie met domotica of externe GBS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Standaard zijn er bovenaan het toestel twee digitale contacten voorzien die kunnen worden geprogrammeerd via de PC-tool. Bij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 xml:space="preserve">sluiten </w:t>
      </w:r>
      <w:r w:rsidR="00680D98">
        <w:rPr>
          <w:rFonts w:asciiTheme="minorHAnsi" w:hAnsiTheme="minorHAnsi" w:cs="Arial"/>
          <w:sz w:val="24"/>
          <w:szCs w:val="24"/>
        </w:rPr>
        <w:t xml:space="preserve">van één van beide contacten </w:t>
      </w:r>
      <w:r>
        <w:rPr>
          <w:rFonts w:asciiTheme="minorHAnsi" w:hAnsiTheme="minorHAnsi" w:cs="Arial"/>
          <w:sz w:val="24"/>
          <w:szCs w:val="24"/>
        </w:rPr>
        <w:t xml:space="preserve">zal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>toestel bv</w:t>
      </w:r>
      <w:r w:rsidR="00680D98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aangestuurd worden naar een welbepaalde ventilatiesnelheid.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Daarnaast beschikt het toestel standaard </w:t>
      </w:r>
      <w:r w:rsidR="00680D98">
        <w:rPr>
          <w:rFonts w:asciiTheme="minorHAnsi" w:hAnsiTheme="minorHAnsi" w:cs="Arial"/>
          <w:sz w:val="24"/>
          <w:szCs w:val="24"/>
        </w:rPr>
        <w:t xml:space="preserve">ook </w:t>
      </w:r>
      <w:r>
        <w:rPr>
          <w:rFonts w:asciiTheme="minorHAnsi" w:hAnsiTheme="minorHAnsi" w:cs="Arial"/>
          <w:sz w:val="24"/>
          <w:szCs w:val="24"/>
        </w:rPr>
        <w:t xml:space="preserve">over een RJ45 netwerkaansluiting. Via een Modbus TCP/IP protocol kan elke extern </w:t>
      </w:r>
      <w:r w:rsidR="004820B2">
        <w:rPr>
          <w:rFonts w:asciiTheme="minorHAnsi" w:hAnsiTheme="minorHAnsi" w:cs="Arial"/>
          <w:sz w:val="24"/>
          <w:szCs w:val="24"/>
        </w:rPr>
        <w:t>domotica of GBS alle waardes</w:t>
      </w:r>
      <w:r w:rsidR="00680D98">
        <w:rPr>
          <w:rFonts w:asciiTheme="minorHAnsi" w:hAnsiTheme="minorHAnsi" w:cs="Arial"/>
          <w:sz w:val="24"/>
          <w:szCs w:val="24"/>
        </w:rPr>
        <w:t xml:space="preserve"> en </w:t>
      </w:r>
      <w:r w:rsidR="004820B2">
        <w:rPr>
          <w:rFonts w:asciiTheme="minorHAnsi" w:hAnsiTheme="minorHAnsi" w:cs="Arial"/>
          <w:sz w:val="24"/>
          <w:szCs w:val="24"/>
        </w:rPr>
        <w:t>statussen uitlezen en alle settings wijzigen en instellen.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824146" w:rsidRDefault="00824146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9354EB" w:rsidRPr="008D4A5B" w:rsidRDefault="00E33D12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OPTIES</w:t>
      </w:r>
    </w:p>
    <w:p w:rsidR="00C51413" w:rsidRDefault="00C51413" w:rsidP="00C51413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Geluiddempermodule</w:t>
      </w:r>
      <w:r w:rsidRPr="009D5F12">
        <w:rPr>
          <w:rFonts w:cs="Arial"/>
          <w:sz w:val="24"/>
          <w:szCs w:val="24"/>
        </w:rPr>
        <w:t xml:space="preserve"> </w:t>
      </w:r>
    </w:p>
    <w:p w:rsidR="00C51413" w:rsidRDefault="00C51413" w:rsidP="00C51413">
      <w:pPr>
        <w:autoSpaceDE w:val="0"/>
        <w:autoSpaceDN w:val="0"/>
        <w:adjustRightInd w:val="0"/>
        <w:ind w:left="708"/>
        <w:jc w:val="both"/>
        <w:rPr>
          <w:rFonts w:asciiTheme="minorHAnsi" w:eastAsia="MyriadPro-Light" w:hAnsiTheme="minorHAnsi" w:cs="MyriadPro-Light"/>
          <w:color w:val="000000"/>
          <w:sz w:val="24"/>
          <w:szCs w:val="24"/>
        </w:rPr>
      </w:pP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De HCV400 geluiddempermodule 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is een ‘plug en play’ oplossing die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het ventilator- en stromingslawaai direct na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het toestel 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vermindert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voordat het in het kanalennet komt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 op alle 4 de kanaalaansluitingen met een minimaal drukverlies.</w:t>
      </w:r>
    </w:p>
    <w:p w:rsidR="00C51413" w:rsidRDefault="00C51413" w:rsidP="00C51413">
      <w:pPr>
        <w:autoSpaceDE w:val="0"/>
        <w:autoSpaceDN w:val="0"/>
        <w:adjustRightInd w:val="0"/>
        <w:ind w:left="708"/>
        <w:jc w:val="both"/>
        <w:rPr>
          <w:rFonts w:asciiTheme="minorHAnsi" w:eastAsia="MyriadPro-Light" w:hAnsiTheme="minorHAnsi" w:cs="MyriadPro-Light"/>
          <w:color w:val="000000"/>
          <w:sz w:val="24"/>
          <w:szCs w:val="24"/>
        </w:rPr>
      </w:pP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>De module heeft een d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iscreet ontwerp met dezelfde breedte, diepte en kleur als 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de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HCV 400 unit.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De geluiddempermodule is gemaakt van plaatmetaal voorzien van een aluzink laag en wit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gelakt in RAL9016.</w:t>
      </w:r>
    </w:p>
    <w:p w:rsidR="00C51413" w:rsidRPr="000E5DA6" w:rsidRDefault="00C51413" w:rsidP="00C51413">
      <w:pPr>
        <w:autoSpaceDE w:val="0"/>
        <w:autoSpaceDN w:val="0"/>
        <w:adjustRightInd w:val="0"/>
        <w:ind w:left="708"/>
        <w:jc w:val="both"/>
        <w:rPr>
          <w:rFonts w:asciiTheme="minorHAnsi" w:eastAsia="MyriadPro-Light" w:hAnsiTheme="minorHAnsi" w:cs="MyriadPro-Light"/>
          <w:color w:val="000000"/>
          <w:sz w:val="24"/>
          <w:szCs w:val="24"/>
        </w:rPr>
      </w:pP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In de geluiddempermodule zijn ronde geluiddempers voorzien van geperforeerde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aluminium met rondom glaswol isolatie en een PE dampscherm.</w:t>
      </w:r>
    </w:p>
    <w:p w:rsidR="00C51413" w:rsidRDefault="00C51413" w:rsidP="00C51413">
      <w:pPr>
        <w:autoSpaceDE w:val="0"/>
        <w:autoSpaceDN w:val="0"/>
        <w:adjustRightInd w:val="0"/>
        <w:ind w:left="708"/>
        <w:jc w:val="both"/>
        <w:rPr>
          <w:rFonts w:asciiTheme="minorHAnsi" w:eastAsia="MyriadPro-Light" w:hAnsiTheme="minorHAnsi" w:cs="MyriadPro-Light"/>
          <w:color w:val="000000"/>
          <w:sz w:val="24"/>
          <w:szCs w:val="24"/>
        </w:rPr>
      </w:pP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Aan beide kanten zijn de kanaalaansluitingen uitgevoerd met een opbouwring met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dubbele rubberen dichting waardoor de geluiddempermodule direct op de HCV400 unit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 </w:t>
      </w:r>
      <w:r w:rsidRPr="000E5DA6">
        <w:rPr>
          <w:rFonts w:asciiTheme="minorHAnsi" w:eastAsia="MyriadPro-Light" w:hAnsiTheme="minorHAnsi" w:cs="MyriadPro-Light"/>
          <w:color w:val="000000"/>
          <w:sz w:val="24"/>
          <w:szCs w:val="24"/>
        </w:rPr>
        <w:t>kan worden gemonteerd</w:t>
      </w:r>
      <w:r>
        <w:rPr>
          <w:rFonts w:asciiTheme="minorHAnsi" w:eastAsia="MyriadPro-Light" w:hAnsiTheme="minorHAnsi" w:cs="MyriadPro-Light"/>
          <w:color w:val="000000"/>
          <w:sz w:val="24"/>
          <w:szCs w:val="24"/>
        </w:rPr>
        <w:t xml:space="preserve">. </w:t>
      </w:r>
    </w:p>
    <w:p w:rsidR="00C51413" w:rsidRDefault="00C51413" w:rsidP="002D59CC">
      <w:pPr>
        <w:rPr>
          <w:rFonts w:cs="Arial"/>
          <w:sz w:val="24"/>
          <w:szCs w:val="24"/>
          <w:u w:val="single"/>
        </w:rPr>
      </w:pPr>
    </w:p>
    <w:p w:rsidR="00E33D12" w:rsidRDefault="00E33D12" w:rsidP="009D5F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VOC sensor</w:t>
      </w:r>
    </w:p>
    <w:p w:rsidR="00E33D12" w:rsidRDefault="00E33D12" w:rsidP="00876FEF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Naast de interne vochtsensor kan een er intern in het toestel </w:t>
      </w:r>
      <w:r w:rsidR="00680D98">
        <w:rPr>
          <w:rFonts w:cs="Arial"/>
          <w:sz w:val="24"/>
          <w:szCs w:val="24"/>
        </w:rPr>
        <w:t xml:space="preserve">ook </w:t>
      </w:r>
      <w:r>
        <w:rPr>
          <w:rFonts w:cs="Arial"/>
          <w:sz w:val="24"/>
          <w:szCs w:val="24"/>
        </w:rPr>
        <w:t xml:space="preserve">een VOC sensor worden geïntegreerd in het algemeen extractiekanaal en direct worden aangesloten op de hoofdprint. Bij vraaggestuurde werking wordt </w:t>
      </w:r>
      <w:r w:rsidR="00680D98">
        <w:rPr>
          <w:rFonts w:cs="Arial"/>
          <w:sz w:val="24"/>
          <w:szCs w:val="24"/>
        </w:rPr>
        <w:t xml:space="preserve">dan </w:t>
      </w:r>
      <w:r>
        <w:rPr>
          <w:rFonts w:cs="Arial"/>
          <w:sz w:val="24"/>
          <w:szCs w:val="24"/>
        </w:rPr>
        <w:t>gekeken naar de hoogste waarde van beide voor aansturing van de ventilatorsnelheid</w:t>
      </w:r>
    </w:p>
    <w:p w:rsidR="00E33D12" w:rsidRDefault="00E33D12" w:rsidP="00E33D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elektrische voorverwarming</w:t>
      </w:r>
    </w:p>
    <w:p w:rsidR="00E33D12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Intern in het toestel kan op een zeer eenvoudige manier een elektrische voorverwarming  worden geïntegreerd in het algemeen verse luch</w:t>
      </w:r>
      <w:r w:rsidR="00680D98">
        <w:rPr>
          <w:rFonts w:cs="Arial"/>
          <w:sz w:val="24"/>
          <w:szCs w:val="24"/>
        </w:rPr>
        <w:t>tname</w:t>
      </w:r>
      <w:r>
        <w:rPr>
          <w:rFonts w:cs="Arial"/>
          <w:sz w:val="24"/>
          <w:szCs w:val="24"/>
        </w:rPr>
        <w:t>kanaal en direct worden aangesloten op de hoofdprint. Bij koudere buitentemperaturen zal deze ervoor zorgen dat het toestel altijd in balans zal blijven werken.</w:t>
      </w:r>
    </w:p>
    <w:p w:rsidR="00680D98" w:rsidRDefault="00680D98" w:rsidP="009D5F12">
      <w:pPr>
        <w:ind w:left="708"/>
        <w:rPr>
          <w:rFonts w:cs="Arial"/>
          <w:sz w:val="24"/>
          <w:szCs w:val="24"/>
          <w:u w:val="single"/>
        </w:rPr>
      </w:pPr>
    </w:p>
    <w:p w:rsidR="00EB0CE8" w:rsidRDefault="00EB0CE8" w:rsidP="009D5F12">
      <w:pPr>
        <w:ind w:left="708"/>
        <w:rPr>
          <w:rFonts w:cs="Arial"/>
          <w:sz w:val="24"/>
          <w:szCs w:val="24"/>
        </w:rPr>
      </w:pPr>
      <w:r w:rsidRPr="00EB0CE8">
        <w:rPr>
          <w:rFonts w:cs="Arial"/>
          <w:sz w:val="24"/>
          <w:szCs w:val="24"/>
          <w:u w:val="single"/>
        </w:rPr>
        <w:t>D</w:t>
      </w:r>
      <w:r w:rsidR="009D5F12" w:rsidRPr="00EB0CE8">
        <w:rPr>
          <w:rFonts w:cs="Arial"/>
          <w:sz w:val="24"/>
          <w:szCs w:val="24"/>
          <w:u w:val="single"/>
        </w:rPr>
        <w:t>raadloze afstandsbediening</w:t>
      </w:r>
      <w:r w:rsidRPr="00EB0CE8">
        <w:rPr>
          <w:rFonts w:cs="Arial"/>
          <w:sz w:val="24"/>
          <w:szCs w:val="24"/>
          <w:u w:val="single"/>
        </w:rPr>
        <w:t xml:space="preserve"> HRC3</w:t>
      </w:r>
      <w:r w:rsidR="009D5F12" w:rsidRPr="007308B3">
        <w:rPr>
          <w:rFonts w:cs="Arial"/>
          <w:sz w:val="24"/>
          <w:szCs w:val="24"/>
        </w:rPr>
        <w:t xml:space="preserve"> </w:t>
      </w:r>
    </w:p>
    <w:p w:rsidR="00E33D12" w:rsidRDefault="00EB0CE8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Met de draadloze grafische bediening heeft men </w:t>
      </w:r>
      <w:r w:rsidR="009D5F12" w:rsidRPr="007308B3">
        <w:rPr>
          <w:rFonts w:cs="Arial"/>
          <w:sz w:val="24"/>
          <w:szCs w:val="24"/>
        </w:rPr>
        <w:t xml:space="preserve">naast de manuele en automatische regeling ook </w:t>
      </w:r>
      <w:r>
        <w:rPr>
          <w:rFonts w:cs="Arial"/>
          <w:sz w:val="24"/>
          <w:szCs w:val="24"/>
        </w:rPr>
        <w:t xml:space="preserve">de </w:t>
      </w:r>
      <w:r w:rsidR="009D5F12" w:rsidRPr="007308B3">
        <w:rPr>
          <w:rFonts w:cs="Arial"/>
          <w:sz w:val="24"/>
          <w:szCs w:val="24"/>
        </w:rPr>
        <w:t xml:space="preserve">mogelijk om </w:t>
      </w:r>
      <w:r w:rsidR="00E33D12">
        <w:rPr>
          <w:rFonts w:cs="Arial"/>
          <w:sz w:val="24"/>
          <w:szCs w:val="24"/>
        </w:rPr>
        <w:t>éé</w:t>
      </w:r>
      <w:r>
        <w:rPr>
          <w:rFonts w:cs="Arial"/>
          <w:sz w:val="24"/>
          <w:szCs w:val="24"/>
        </w:rPr>
        <w:t xml:space="preserve">n </w:t>
      </w:r>
      <w:r w:rsidR="00E33D12">
        <w:rPr>
          <w:rFonts w:cs="Arial"/>
          <w:sz w:val="24"/>
          <w:szCs w:val="24"/>
        </w:rPr>
        <w:t xml:space="preserve">van de 12 </w:t>
      </w:r>
      <w:r>
        <w:rPr>
          <w:rFonts w:cs="Arial"/>
          <w:sz w:val="24"/>
          <w:szCs w:val="24"/>
        </w:rPr>
        <w:t>weekprogramma</w:t>
      </w:r>
      <w:r w:rsidR="00E33D12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te kiezen en</w:t>
      </w:r>
      <w:r w:rsidR="009D5F12" w:rsidRPr="007308B3">
        <w:rPr>
          <w:rFonts w:cs="Arial"/>
          <w:sz w:val="24"/>
          <w:szCs w:val="24"/>
        </w:rPr>
        <w:t xml:space="preserve"> </w:t>
      </w:r>
      <w:r w:rsidR="00E33D12">
        <w:rPr>
          <w:rFonts w:cs="Arial"/>
          <w:sz w:val="24"/>
          <w:szCs w:val="24"/>
        </w:rPr>
        <w:t>indien gewenst de vakantiestand of</w:t>
      </w:r>
      <w:r w:rsidR="009D5F12" w:rsidRPr="007308B3">
        <w:rPr>
          <w:rFonts w:cs="Arial"/>
          <w:sz w:val="24"/>
          <w:szCs w:val="24"/>
        </w:rPr>
        <w:t xml:space="preserve"> nachtstand te active</w:t>
      </w:r>
      <w:r>
        <w:rPr>
          <w:rFonts w:cs="Arial"/>
          <w:sz w:val="24"/>
          <w:szCs w:val="24"/>
        </w:rPr>
        <w:t xml:space="preserve">ren. De </w:t>
      </w:r>
      <w:r w:rsidR="009D5F12" w:rsidRPr="007308B3">
        <w:rPr>
          <w:rFonts w:cs="Arial"/>
          <w:sz w:val="24"/>
          <w:szCs w:val="24"/>
        </w:rPr>
        <w:t>gebruiker / ins</w:t>
      </w:r>
      <w:r w:rsidR="00E33D12">
        <w:rPr>
          <w:rFonts w:cs="Arial"/>
          <w:sz w:val="24"/>
          <w:szCs w:val="24"/>
        </w:rPr>
        <w:t xml:space="preserve">tallateur kan ook </w:t>
      </w:r>
      <w:r w:rsidR="009D5F12" w:rsidRPr="007308B3">
        <w:rPr>
          <w:rFonts w:cs="Arial"/>
          <w:sz w:val="24"/>
          <w:szCs w:val="24"/>
        </w:rPr>
        <w:t xml:space="preserve">alle temperaturen, </w:t>
      </w:r>
      <w:r w:rsidR="00E33D12">
        <w:rPr>
          <w:rFonts w:cs="Arial"/>
          <w:sz w:val="24"/>
          <w:szCs w:val="24"/>
        </w:rPr>
        <w:t>relatieve vochtigheid en optionele VOC of CO</w:t>
      </w:r>
      <w:r w:rsidR="00E33D12" w:rsidRPr="0013734E">
        <w:rPr>
          <w:rFonts w:cs="Arial"/>
          <w:sz w:val="24"/>
          <w:szCs w:val="24"/>
          <w:vertAlign w:val="subscript"/>
        </w:rPr>
        <w:t>2</w:t>
      </w:r>
      <w:r w:rsidR="00E33D12">
        <w:rPr>
          <w:rFonts w:cs="Arial"/>
          <w:sz w:val="24"/>
          <w:szCs w:val="24"/>
        </w:rPr>
        <w:t xml:space="preserve"> waardes</w:t>
      </w:r>
      <w:r w:rsidR="009D5F12" w:rsidRPr="007308B3">
        <w:rPr>
          <w:rFonts w:cs="Arial"/>
          <w:sz w:val="24"/>
          <w:szCs w:val="24"/>
        </w:rPr>
        <w:t xml:space="preserve"> en werkingsmodus</w:t>
      </w:r>
      <w:r w:rsidR="00E33D12">
        <w:rPr>
          <w:rFonts w:cs="Arial"/>
          <w:sz w:val="24"/>
          <w:szCs w:val="24"/>
        </w:rPr>
        <w:t xml:space="preserve"> van het systeem eenvoudig uitlezen.</w:t>
      </w:r>
      <w:r w:rsidR="0013734E">
        <w:rPr>
          <w:rFonts w:cs="Arial"/>
          <w:sz w:val="24"/>
          <w:szCs w:val="24"/>
        </w:rPr>
        <w:t xml:space="preserve"> Filterlooptijd kan worden gewijzigd alsook worden gereset.</w:t>
      </w:r>
    </w:p>
    <w:p w:rsidR="009D5F12" w:rsidRPr="007308B3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een installateursniveau kan </w:t>
      </w:r>
      <w:r w:rsidR="009D5F12" w:rsidRPr="007308B3">
        <w:rPr>
          <w:rFonts w:cs="Arial"/>
          <w:sz w:val="24"/>
          <w:szCs w:val="24"/>
        </w:rPr>
        <w:t>de installateur</w:t>
      </w:r>
      <w:r w:rsidRPr="00E33D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</w:t>
      </w:r>
      <w:r w:rsidRPr="007308B3">
        <w:rPr>
          <w:rFonts w:cs="Arial"/>
          <w:sz w:val="24"/>
          <w:szCs w:val="24"/>
        </w:rPr>
        <w:t xml:space="preserve">egeltechnische instellingen </w:t>
      </w:r>
      <w:r>
        <w:rPr>
          <w:rFonts w:cs="Arial"/>
          <w:sz w:val="24"/>
          <w:szCs w:val="24"/>
        </w:rPr>
        <w:t>zoals setpunten zomerbypass, voorverwarming, enz… wijzigen.</w:t>
      </w:r>
      <w:r w:rsidR="009D5F12" w:rsidRPr="007308B3">
        <w:rPr>
          <w:rFonts w:cs="Arial"/>
          <w:sz w:val="24"/>
          <w:szCs w:val="24"/>
        </w:rPr>
        <w:t xml:space="preserve"> Er is </w:t>
      </w:r>
      <w:r>
        <w:rPr>
          <w:rFonts w:cs="Arial"/>
          <w:sz w:val="24"/>
          <w:szCs w:val="24"/>
        </w:rPr>
        <w:t xml:space="preserve">tevens de mogelijkheid om tot maximaal 5 </w:t>
      </w:r>
      <w:r w:rsidR="009D5F12" w:rsidRPr="007308B3">
        <w:rPr>
          <w:rFonts w:cs="Arial"/>
          <w:sz w:val="24"/>
          <w:szCs w:val="24"/>
        </w:rPr>
        <w:t xml:space="preserve">draadloze afstandsbedieningen te koppelen met één toestel. </w:t>
      </w:r>
    </w:p>
    <w:p w:rsidR="0013734E" w:rsidRDefault="0013734E" w:rsidP="004820B2">
      <w:pPr>
        <w:rPr>
          <w:rFonts w:cs="Arial"/>
          <w:sz w:val="24"/>
          <w:szCs w:val="24"/>
        </w:rPr>
      </w:pPr>
    </w:p>
    <w:p w:rsidR="001135FA" w:rsidRDefault="001135FA" w:rsidP="001135FA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u w:val="single"/>
        </w:rPr>
        <w:t>Extra bedieningspaneel HCP10 op afstand</w:t>
      </w:r>
      <w:r w:rsidRPr="007308B3">
        <w:rPr>
          <w:rFonts w:cs="Arial"/>
          <w:sz w:val="24"/>
          <w:szCs w:val="24"/>
        </w:rPr>
        <w:t xml:space="preserve"> </w:t>
      </w:r>
    </w:p>
    <w:p w:rsidR="001135FA" w:rsidRDefault="001135FA" w:rsidP="001135FA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kan 1 extra los bedieningspaneel HCP10 met dezelfde functionaliteiten als het ingebouwde bedieningspaneel op afstand worden geplaats</w:t>
      </w:r>
      <w:r w:rsidR="00C51413">
        <w:rPr>
          <w:rFonts w:cs="Arial"/>
          <w:sz w:val="24"/>
          <w:szCs w:val="24"/>
        </w:rPr>
        <w:t>t. Dit paneel kan gebruikt worden voor inbouw of opbouw. Met de bediening wordt een kabel van 3m geleverd met RJ11 aansluitingen.</w:t>
      </w:r>
    </w:p>
    <w:p w:rsidR="00C51413" w:rsidRDefault="00C51413" w:rsidP="001135FA">
      <w:pPr>
        <w:ind w:left="708"/>
        <w:rPr>
          <w:rFonts w:cs="Arial"/>
          <w:sz w:val="24"/>
          <w:szCs w:val="24"/>
        </w:rPr>
      </w:pPr>
    </w:p>
    <w:p w:rsidR="00E33D12" w:rsidRDefault="00E33D12" w:rsidP="004A2DC6">
      <w:pPr>
        <w:ind w:left="708"/>
        <w:rPr>
          <w:rFonts w:cs="Arial"/>
          <w:sz w:val="24"/>
          <w:szCs w:val="24"/>
        </w:rPr>
      </w:pPr>
      <w:r w:rsidRPr="00E33D12">
        <w:rPr>
          <w:rFonts w:cs="Arial"/>
          <w:sz w:val="24"/>
          <w:szCs w:val="24"/>
          <w:u w:val="single"/>
        </w:rPr>
        <w:t>I</w:t>
      </w:r>
      <w:r w:rsidR="009354EB" w:rsidRPr="00E33D12">
        <w:rPr>
          <w:rFonts w:cs="Arial"/>
          <w:sz w:val="24"/>
          <w:szCs w:val="24"/>
          <w:u w:val="single"/>
        </w:rPr>
        <w:t xml:space="preserve">n- en uitgangsmodule </w:t>
      </w:r>
      <w:r w:rsidRPr="00E33D12">
        <w:rPr>
          <w:rFonts w:cs="Arial"/>
          <w:sz w:val="24"/>
          <w:szCs w:val="24"/>
          <w:u w:val="single"/>
        </w:rPr>
        <w:t>HAC2</w:t>
      </w:r>
      <w:r w:rsidR="004A2DC6" w:rsidRPr="009D5F12">
        <w:rPr>
          <w:rFonts w:cs="Arial"/>
          <w:sz w:val="24"/>
          <w:szCs w:val="24"/>
        </w:rPr>
        <w:t xml:space="preserve"> </w:t>
      </w:r>
    </w:p>
    <w:p w:rsidR="0013734E" w:rsidRDefault="00E33D12" w:rsidP="004A2DC6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deze </w:t>
      </w:r>
      <w:r w:rsidR="00C51413">
        <w:rPr>
          <w:rFonts w:cs="Arial"/>
          <w:sz w:val="24"/>
          <w:szCs w:val="24"/>
        </w:rPr>
        <w:t xml:space="preserve">extra </w:t>
      </w:r>
      <w:r>
        <w:rPr>
          <w:rFonts w:cs="Arial"/>
          <w:sz w:val="24"/>
          <w:szCs w:val="24"/>
        </w:rPr>
        <w:t xml:space="preserve">module </w:t>
      </w:r>
      <w:r w:rsidR="009354EB" w:rsidRPr="009D5F12">
        <w:rPr>
          <w:rFonts w:cs="Arial"/>
          <w:sz w:val="24"/>
          <w:szCs w:val="24"/>
        </w:rPr>
        <w:t>is het mogelijk om volgende zaken te koppelen</w:t>
      </w:r>
      <w:r w:rsidR="007347D7" w:rsidRPr="009D5F12">
        <w:rPr>
          <w:rFonts w:cs="Arial"/>
          <w:sz w:val="24"/>
          <w:szCs w:val="24"/>
        </w:rPr>
        <w:t xml:space="preserve"> :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vochtsensor.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Externe CO</w:t>
      </w:r>
      <w:r w:rsidRPr="008C3300">
        <w:rPr>
          <w:rFonts w:asciiTheme="minorHAnsi" w:eastAsia="WenQuanYi Zen Hei" w:hAnsiTheme="minorHAnsi" w:cs="Arial"/>
          <w:sz w:val="24"/>
          <w:szCs w:val="24"/>
          <w:vertAlign w:val="subscript"/>
          <w:lang w:eastAsia="zh-CN" w:bidi="hi-IN"/>
        </w:rPr>
        <w:t>2</w:t>
      </w: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 xml:space="preserve"> sensor (ruimte of kanaalversie mogelijk).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Voor- en naverwarmingsbatterijen (elektrisch of warm water versie mogelijk; 0-10V proportionele sturing).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Koelbatterijen (directe expansie of met ijswaterbatterij; 0-10V proportionele sturing).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Afsluitkleppen (24V - met of zonder veerteruggang).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Brandalarm.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Filteralarm.</w:t>
      </w:r>
    </w:p>
    <w:p w:rsidR="00AB2695" w:rsidRPr="008C3300" w:rsidRDefault="00AB2695" w:rsidP="00AB2695">
      <w:pPr>
        <w:numPr>
          <w:ilvl w:val="0"/>
          <w:numId w:val="31"/>
        </w:numPr>
        <w:tabs>
          <w:tab w:val="left" w:pos="708"/>
        </w:tabs>
        <w:suppressAutoHyphens/>
        <w:spacing w:line="276" w:lineRule="auto"/>
        <w:rPr>
          <w:rFonts w:asciiTheme="minorHAnsi" w:eastAsia="WenQuanYi Zen Hei" w:hAnsiTheme="minorHAnsi" w:cs="Arial"/>
          <w:sz w:val="24"/>
          <w:szCs w:val="24"/>
          <w:lang w:eastAsia="zh-CN" w:bidi="hi-IN"/>
        </w:rPr>
      </w:pPr>
      <w:r w:rsidRPr="008C3300">
        <w:rPr>
          <w:rFonts w:asciiTheme="minorHAnsi" w:eastAsia="WenQuanYi Zen Hei" w:hAnsiTheme="minorHAnsi" w:cs="Arial"/>
          <w:sz w:val="24"/>
          <w:szCs w:val="24"/>
          <w:lang w:eastAsia="zh-CN" w:bidi="hi-IN"/>
        </w:rPr>
        <w:t>Algemeen alarm.</w:t>
      </w:r>
    </w:p>
    <w:p w:rsidR="00816E2B" w:rsidRPr="004820B2" w:rsidRDefault="007347D7" w:rsidP="004A2DC6">
      <w:pPr>
        <w:ind w:left="708"/>
        <w:rPr>
          <w:rFonts w:asciiTheme="minorHAnsi" w:hAnsiTheme="minorHAnsi" w:cs="Arial"/>
          <w:sz w:val="24"/>
          <w:szCs w:val="24"/>
        </w:rPr>
      </w:pPr>
      <w:r w:rsidRPr="004820B2">
        <w:rPr>
          <w:rFonts w:asciiTheme="minorHAnsi" w:hAnsiTheme="minorHAnsi" w:cs="Arial"/>
          <w:sz w:val="24"/>
          <w:szCs w:val="24"/>
        </w:rPr>
        <w:t>Wanneer één van bovenvermelde zaken wordt gekoppeld worden ze ook weergegeven op het draadloos bedieningspaneel</w:t>
      </w:r>
      <w:r w:rsidR="0013734E" w:rsidRPr="004820B2">
        <w:rPr>
          <w:rFonts w:asciiTheme="minorHAnsi" w:hAnsiTheme="minorHAnsi" w:cs="Arial"/>
          <w:sz w:val="24"/>
          <w:szCs w:val="24"/>
        </w:rPr>
        <w:t>, PC-tool en de Dantherm App</w:t>
      </w:r>
      <w:r w:rsidRPr="004820B2">
        <w:rPr>
          <w:rFonts w:asciiTheme="minorHAnsi" w:hAnsiTheme="minorHAnsi" w:cs="Arial"/>
          <w:sz w:val="24"/>
          <w:szCs w:val="24"/>
        </w:rPr>
        <w:t xml:space="preserve"> en zijn ze ook instelbaar.</w:t>
      </w:r>
    </w:p>
    <w:p w:rsidR="0071541C" w:rsidRDefault="0071541C" w:rsidP="00CF3C82">
      <w:pPr>
        <w:rPr>
          <w:rFonts w:cs="Arial"/>
        </w:rPr>
      </w:pPr>
    </w:p>
    <w:sectPr w:rsidR="0071541C" w:rsidSect="00D32BD1">
      <w:headerReference w:type="default" r:id="rId13"/>
      <w:footerReference w:type="default" r:id="rId14"/>
      <w:headerReference w:type="first" r:id="rId15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111674" w:rsidRPr="00111674">
      <w:rPr>
        <w:rFonts w:cstheme="minorHAnsi"/>
        <w:noProof/>
        <w:color w:val="3CB4E5"/>
        <w:sz w:val="18"/>
        <w:szCs w:val="18"/>
        <w:lang w:val="nl-NL"/>
      </w:rPr>
      <w:t>4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8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3"/>
  </w:num>
  <w:num w:numId="24">
    <w:abstractNumId w:val="2"/>
  </w:num>
  <w:num w:numId="25">
    <w:abstractNumId w:val="4"/>
  </w:num>
  <w:num w:numId="26">
    <w:abstractNumId w:val="3"/>
  </w:num>
  <w:num w:numId="27">
    <w:abstractNumId w:val="29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1674"/>
    <w:rsid w:val="001135FA"/>
    <w:rsid w:val="00126029"/>
    <w:rsid w:val="00134E1E"/>
    <w:rsid w:val="0013734E"/>
    <w:rsid w:val="0017752C"/>
    <w:rsid w:val="001A600C"/>
    <w:rsid w:val="001F43E7"/>
    <w:rsid w:val="00252712"/>
    <w:rsid w:val="002712A6"/>
    <w:rsid w:val="00281131"/>
    <w:rsid w:val="002B4D3A"/>
    <w:rsid w:val="002D2534"/>
    <w:rsid w:val="002D59CC"/>
    <w:rsid w:val="002F4366"/>
    <w:rsid w:val="00373644"/>
    <w:rsid w:val="003A2FCC"/>
    <w:rsid w:val="003B694C"/>
    <w:rsid w:val="003D43C5"/>
    <w:rsid w:val="003E3AB8"/>
    <w:rsid w:val="003E6C29"/>
    <w:rsid w:val="003F3EA3"/>
    <w:rsid w:val="00420B13"/>
    <w:rsid w:val="00426D36"/>
    <w:rsid w:val="00437672"/>
    <w:rsid w:val="00443F94"/>
    <w:rsid w:val="00480DD9"/>
    <w:rsid w:val="004820B2"/>
    <w:rsid w:val="0049119C"/>
    <w:rsid w:val="004A2DC6"/>
    <w:rsid w:val="004B42C1"/>
    <w:rsid w:val="004E661B"/>
    <w:rsid w:val="005567C6"/>
    <w:rsid w:val="00597167"/>
    <w:rsid w:val="005D226B"/>
    <w:rsid w:val="0061429A"/>
    <w:rsid w:val="00680D98"/>
    <w:rsid w:val="00692198"/>
    <w:rsid w:val="00694050"/>
    <w:rsid w:val="006B0621"/>
    <w:rsid w:val="007043B7"/>
    <w:rsid w:val="0071541C"/>
    <w:rsid w:val="007308B3"/>
    <w:rsid w:val="007347D7"/>
    <w:rsid w:val="00761973"/>
    <w:rsid w:val="007A412B"/>
    <w:rsid w:val="007E09E7"/>
    <w:rsid w:val="007F5C3E"/>
    <w:rsid w:val="008022E3"/>
    <w:rsid w:val="00816E2B"/>
    <w:rsid w:val="00824146"/>
    <w:rsid w:val="00833FC1"/>
    <w:rsid w:val="00834A28"/>
    <w:rsid w:val="00843384"/>
    <w:rsid w:val="00876FEF"/>
    <w:rsid w:val="008D4A5B"/>
    <w:rsid w:val="008F6625"/>
    <w:rsid w:val="009354EB"/>
    <w:rsid w:val="00957DD2"/>
    <w:rsid w:val="009A33D1"/>
    <w:rsid w:val="009A4B14"/>
    <w:rsid w:val="009A79BC"/>
    <w:rsid w:val="009D5F12"/>
    <w:rsid w:val="009D62FA"/>
    <w:rsid w:val="009E682E"/>
    <w:rsid w:val="009F07E9"/>
    <w:rsid w:val="00A323B3"/>
    <w:rsid w:val="00A55EE8"/>
    <w:rsid w:val="00A678CC"/>
    <w:rsid w:val="00AB23B3"/>
    <w:rsid w:val="00AB2695"/>
    <w:rsid w:val="00B021E6"/>
    <w:rsid w:val="00B4193E"/>
    <w:rsid w:val="00B438B2"/>
    <w:rsid w:val="00B566E4"/>
    <w:rsid w:val="00B65CAB"/>
    <w:rsid w:val="00B87B38"/>
    <w:rsid w:val="00BC7305"/>
    <w:rsid w:val="00BE11EC"/>
    <w:rsid w:val="00C04357"/>
    <w:rsid w:val="00C43BE7"/>
    <w:rsid w:val="00C51413"/>
    <w:rsid w:val="00C53F6A"/>
    <w:rsid w:val="00C64C47"/>
    <w:rsid w:val="00C72D7B"/>
    <w:rsid w:val="00C777EE"/>
    <w:rsid w:val="00CA194C"/>
    <w:rsid w:val="00CF3236"/>
    <w:rsid w:val="00CF3C82"/>
    <w:rsid w:val="00D14E66"/>
    <w:rsid w:val="00D30244"/>
    <w:rsid w:val="00D32BD1"/>
    <w:rsid w:val="00D42E9F"/>
    <w:rsid w:val="00E33D12"/>
    <w:rsid w:val="00E52222"/>
    <w:rsid w:val="00EA20C0"/>
    <w:rsid w:val="00EA42C6"/>
    <w:rsid w:val="00EB0CE8"/>
    <w:rsid w:val="00EB39CB"/>
    <w:rsid w:val="00EB6435"/>
    <w:rsid w:val="00F21642"/>
    <w:rsid w:val="00F54CDA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pb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FA05-9084-416E-93FE-7A1A63CDB70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2a068ed-f0d5-4f61-a4ca-3a619a992ac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1925AC-2955-47D9-AD44-C199A314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0</TotalTime>
  <Pages>5</Pages>
  <Words>1571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3</cp:revision>
  <cp:lastPrinted>2002-09-09T13:12:00Z</cp:lastPrinted>
  <dcterms:created xsi:type="dcterms:W3CDTF">2019-10-08T13:10:00Z</dcterms:created>
  <dcterms:modified xsi:type="dcterms:W3CDTF">2019-11-04T18:45:00Z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